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50DBE" w14:textId="14BE68C0" w:rsidR="00065DD6" w:rsidRDefault="00FC4ED1" w:rsidP="00C431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Hugh JANYNSON</w:t>
      </w:r>
      <w:r>
        <w:rPr>
          <w:rFonts w:ascii="Times New Roman" w:hAnsi="Times New Roman" w:cs="Times New Roman"/>
          <w:sz w:val="24"/>
          <w:szCs w:val="24"/>
        </w:rPr>
        <w:t xml:space="preserve">       (fl.1413)</w:t>
      </w:r>
    </w:p>
    <w:p w14:paraId="67C54E7C" w14:textId="1760E8DB" w:rsidR="00FC4ED1" w:rsidRDefault="00FC4ED1" w:rsidP="00C431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D1CC0F" w14:textId="3A8E45A0" w:rsidR="00FC4ED1" w:rsidRDefault="00FC4ED1" w:rsidP="00C431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11CD6F" w14:textId="0A17C1E3" w:rsidR="00FC4ED1" w:rsidRDefault="00FC4ED1" w:rsidP="00C431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Mar.1413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mandamus held in Melton Mowbray,</w:t>
      </w:r>
    </w:p>
    <w:p w14:paraId="4C75DC95" w14:textId="6ADADA97" w:rsidR="00FC4ED1" w:rsidRDefault="00FC4ED1" w:rsidP="00C431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Leicestershire, into lands of Sir Thomas West(q.v.).</w:t>
      </w:r>
    </w:p>
    <w:p w14:paraId="6900B935" w14:textId="04CE127C" w:rsidR="00FC4ED1" w:rsidRDefault="00FC4ED1" w:rsidP="00C431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(www.inquisitionspostmortem.ac.uk  ref. eCIPM</w:t>
      </w:r>
      <w:r>
        <w:rPr>
          <w:rFonts w:ascii="Times New Roman" w:hAnsi="Times New Roman" w:cs="Times New Roman"/>
          <w:sz w:val="24"/>
          <w:szCs w:val="24"/>
        </w:rPr>
        <w:t xml:space="preserve"> 19-59)</w:t>
      </w:r>
    </w:p>
    <w:p w14:paraId="70A7D554" w14:textId="71AFE481" w:rsidR="00FC4ED1" w:rsidRDefault="00FC4ED1" w:rsidP="00C431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DE2CD1" w14:textId="7D69FC74" w:rsidR="00FC4ED1" w:rsidRDefault="00FC4ED1" w:rsidP="00C431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06E6A0" w14:textId="28B87498" w:rsidR="00FC4ED1" w:rsidRPr="00FC4ED1" w:rsidRDefault="00FC4ED1" w:rsidP="00C431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March 2022</w:t>
      </w:r>
    </w:p>
    <w:p w14:paraId="71DF1AE5" w14:textId="1717A5A6" w:rsidR="00440BB5" w:rsidRDefault="00440BB5" w:rsidP="00C431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3A9EDC" w14:textId="40ED1153" w:rsidR="00440BB5" w:rsidRDefault="00440BB5" w:rsidP="00C431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BE67DB" w14:textId="77777777" w:rsidR="00440BB5" w:rsidRPr="00440BB5" w:rsidRDefault="00440BB5" w:rsidP="00C431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A196A9" w14:textId="7EBC1D41" w:rsidR="00C431DC" w:rsidRPr="00C431DC" w:rsidRDefault="00C431D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C431DC" w:rsidRPr="00C431D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AA140" w14:textId="77777777" w:rsidR="001D5459" w:rsidRDefault="001D5459" w:rsidP="009139A6">
      <w:r>
        <w:separator/>
      </w:r>
    </w:p>
  </w:endnote>
  <w:endnote w:type="continuationSeparator" w:id="0">
    <w:p w14:paraId="578EC48B" w14:textId="77777777" w:rsidR="001D5459" w:rsidRDefault="001D545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48F5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BE11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0013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7E525" w14:textId="77777777" w:rsidR="001D5459" w:rsidRDefault="001D5459" w:rsidP="009139A6">
      <w:r>
        <w:separator/>
      </w:r>
    </w:p>
  </w:footnote>
  <w:footnote w:type="continuationSeparator" w:id="0">
    <w:p w14:paraId="635B0A40" w14:textId="77777777" w:rsidR="001D5459" w:rsidRDefault="001D545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ECFF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255A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184D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459"/>
    <w:rsid w:val="00065DD6"/>
    <w:rsid w:val="000666E0"/>
    <w:rsid w:val="001D5459"/>
    <w:rsid w:val="002510B7"/>
    <w:rsid w:val="00440BB5"/>
    <w:rsid w:val="005C130B"/>
    <w:rsid w:val="00826F5C"/>
    <w:rsid w:val="009139A6"/>
    <w:rsid w:val="009448BB"/>
    <w:rsid w:val="009F542B"/>
    <w:rsid w:val="00A3176C"/>
    <w:rsid w:val="00AE65F8"/>
    <w:rsid w:val="00BA00AB"/>
    <w:rsid w:val="00C431DC"/>
    <w:rsid w:val="00C5579F"/>
    <w:rsid w:val="00CB4ED9"/>
    <w:rsid w:val="00D428CB"/>
    <w:rsid w:val="00EB3209"/>
    <w:rsid w:val="00F5287F"/>
    <w:rsid w:val="00FC4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D809C"/>
  <w15:chartTrackingRefBased/>
  <w15:docId w15:val="{7F21AB62-2007-48CF-A83A-A242F5848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160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2022-03-09T14:27:00Z</dcterms:created>
  <dcterms:modified xsi:type="dcterms:W3CDTF">2022-03-09T17:12:00Z</dcterms:modified>
</cp:coreProperties>
</file>