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663" w:rsidRDefault="00433663" w:rsidP="00433663">
      <w:pPr>
        <w:pStyle w:val="NoSpacing"/>
      </w:pPr>
      <w:r>
        <w:rPr>
          <w:u w:val="single"/>
        </w:rPr>
        <w:t>John JANYEN</w:t>
      </w:r>
      <w:r>
        <w:t xml:space="preserve">      (fl.1427)</w:t>
      </w:r>
    </w:p>
    <w:p w:rsidR="00433663" w:rsidRDefault="00433663" w:rsidP="00433663">
      <w:pPr>
        <w:pStyle w:val="NoSpacing"/>
      </w:pPr>
    </w:p>
    <w:p w:rsidR="00433663" w:rsidRDefault="00433663" w:rsidP="00433663">
      <w:pPr>
        <w:pStyle w:val="NoSpacing"/>
      </w:pPr>
    </w:p>
    <w:p w:rsidR="00433663" w:rsidRDefault="00433663" w:rsidP="00433663">
      <w:pPr>
        <w:pStyle w:val="NoSpacing"/>
      </w:pPr>
      <w:r>
        <w:t>27 Sep.1427</w:t>
      </w:r>
      <w:r>
        <w:tab/>
        <w:t xml:space="preserve">He was a juror at the inquisition held at </w:t>
      </w:r>
      <w:proofErr w:type="spellStart"/>
      <w:r>
        <w:t>Medbourne</w:t>
      </w:r>
      <w:proofErr w:type="spellEnd"/>
      <w:r>
        <w:t>, Leicestershire, into</w:t>
      </w:r>
    </w:p>
    <w:p w:rsidR="00433663" w:rsidRDefault="00433663" w:rsidP="00433663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held by the late Elizabeth </w:t>
      </w:r>
      <w:proofErr w:type="spellStart"/>
      <w:r>
        <w:t>Segrave</w:t>
      </w:r>
      <w:proofErr w:type="spellEnd"/>
      <w:r>
        <w:t>(q.v.), widow of Thomas.</w:t>
      </w:r>
    </w:p>
    <w:p w:rsidR="00433663" w:rsidRDefault="00433663" w:rsidP="0043366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IV p.3)</w:t>
      </w:r>
    </w:p>
    <w:p w:rsidR="00433663" w:rsidRDefault="00433663" w:rsidP="00433663">
      <w:pPr>
        <w:pStyle w:val="NoSpacing"/>
      </w:pPr>
    </w:p>
    <w:p w:rsidR="00433663" w:rsidRDefault="00433663" w:rsidP="00433663">
      <w:pPr>
        <w:pStyle w:val="NoSpacing"/>
      </w:pPr>
    </w:p>
    <w:p w:rsidR="00433663" w:rsidRPr="002B46E3" w:rsidRDefault="00433663" w:rsidP="00433663">
      <w:pPr>
        <w:pStyle w:val="NoSpacing"/>
      </w:pPr>
      <w:r>
        <w:t>13 November 2011</w:t>
      </w:r>
    </w:p>
    <w:p w:rsidR="00BA4020" w:rsidRPr="00433663" w:rsidRDefault="00433663" w:rsidP="00433663">
      <w:pPr>
        <w:pStyle w:val="NoSpacing"/>
      </w:pPr>
    </w:p>
    <w:sectPr w:rsidR="00BA4020" w:rsidRPr="00433663" w:rsidSect="00CF44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663" w:rsidRDefault="00433663" w:rsidP="00552EBA">
      <w:pPr>
        <w:spacing w:after="0" w:line="240" w:lineRule="auto"/>
      </w:pPr>
      <w:r>
        <w:separator/>
      </w:r>
    </w:p>
  </w:endnote>
  <w:endnote w:type="continuationSeparator" w:id="0">
    <w:p w:rsidR="00433663" w:rsidRDefault="0043366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33663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663" w:rsidRDefault="00433663" w:rsidP="00552EBA">
      <w:pPr>
        <w:spacing w:after="0" w:line="240" w:lineRule="auto"/>
      </w:pPr>
      <w:r>
        <w:separator/>
      </w:r>
    </w:p>
  </w:footnote>
  <w:footnote w:type="continuationSeparator" w:id="0">
    <w:p w:rsidR="00433663" w:rsidRDefault="0043366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3663"/>
    <w:rsid w:val="00552EBA"/>
    <w:rsid w:val="00C33865"/>
    <w:rsid w:val="00CF440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2011-11-13T11:34:00Z</dcterms:created>
  <dcterms:modified xsi:type="dcterms:W3CDTF">2011-11-13T11:36:00Z</dcterms:modified>
</cp:coreProperties>
</file>