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933" w:rsidRDefault="00666933" w:rsidP="00666933">
      <w:pPr>
        <w:pStyle w:val="NoSpacing"/>
      </w:pPr>
      <w:r>
        <w:rPr>
          <w:u w:val="single"/>
        </w:rPr>
        <w:t>John JANKYNS</w:t>
      </w:r>
      <w:r>
        <w:t xml:space="preserve">       (fl.1450)</w:t>
      </w:r>
    </w:p>
    <w:p w:rsidR="00666933" w:rsidRDefault="00666933" w:rsidP="0066693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Ingoldsby</w:t>
      </w:r>
      <w:proofErr w:type="spellEnd"/>
      <w:r>
        <w:t xml:space="preserve">, Lincolnshire. </w:t>
      </w:r>
      <w:proofErr w:type="gramStart"/>
      <w:r>
        <w:t>Husbandman.</w:t>
      </w:r>
      <w:proofErr w:type="gramEnd"/>
    </w:p>
    <w:p w:rsidR="00666933" w:rsidRDefault="00666933" w:rsidP="00666933">
      <w:pPr>
        <w:pStyle w:val="NoSpacing"/>
      </w:pPr>
    </w:p>
    <w:p w:rsidR="00666933" w:rsidRDefault="00666933" w:rsidP="00666933">
      <w:pPr>
        <w:pStyle w:val="NoSpacing"/>
      </w:pPr>
    </w:p>
    <w:p w:rsidR="00666933" w:rsidRDefault="00666933" w:rsidP="00666933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Everard</w:t>
      </w:r>
      <w:proofErr w:type="spellEnd"/>
      <w:r>
        <w:t>(</w:t>
      </w:r>
      <w:proofErr w:type="gramEnd"/>
      <w:r>
        <w:t>q.v.) brought a plaint of debt against him, Thomas</w:t>
      </w:r>
    </w:p>
    <w:p w:rsidR="00666933" w:rsidRDefault="00666933" w:rsidP="00666933">
      <w:pPr>
        <w:pStyle w:val="NoSpacing"/>
      </w:pPr>
      <w:r>
        <w:tab/>
      </w:r>
      <w:r>
        <w:tab/>
      </w:r>
      <w:proofErr w:type="spellStart"/>
      <w:r>
        <w:t>Tolwych</w:t>
      </w:r>
      <w:proofErr w:type="spellEnd"/>
      <w:r>
        <w:t xml:space="preserve"> of </w:t>
      </w:r>
      <w:proofErr w:type="spellStart"/>
      <w:proofErr w:type="gramStart"/>
      <w:r>
        <w:t>Irnham</w:t>
      </w:r>
      <w:proofErr w:type="spellEnd"/>
      <w:r>
        <w:t>(</w:t>
      </w:r>
      <w:proofErr w:type="gramEnd"/>
      <w:r>
        <w:t xml:space="preserve">q.v.), John Bate of </w:t>
      </w:r>
      <w:proofErr w:type="spellStart"/>
      <w:r>
        <w:t>Carlby</w:t>
      </w:r>
      <w:proofErr w:type="spellEnd"/>
      <w:r>
        <w:t xml:space="preserve">(q.v.), Robert </w:t>
      </w:r>
      <w:proofErr w:type="spellStart"/>
      <w:r>
        <w:t>Grene</w:t>
      </w:r>
      <w:proofErr w:type="spellEnd"/>
      <w:r>
        <w:t xml:space="preserve"> of</w:t>
      </w:r>
    </w:p>
    <w:p w:rsidR="00666933" w:rsidRDefault="00666933" w:rsidP="00666933">
      <w:pPr>
        <w:pStyle w:val="NoSpacing"/>
      </w:pPr>
      <w:r>
        <w:tab/>
      </w:r>
      <w:r>
        <w:tab/>
      </w:r>
      <w:proofErr w:type="spellStart"/>
      <w:proofErr w:type="gramStart"/>
      <w:r>
        <w:t>Irnham</w:t>
      </w:r>
      <w:proofErr w:type="spellEnd"/>
      <w:r>
        <w:t>(</w:t>
      </w:r>
      <w:proofErr w:type="gramEnd"/>
      <w:r>
        <w:t xml:space="preserve">q.v.), Thomas Auburn of </w:t>
      </w:r>
      <w:proofErr w:type="spellStart"/>
      <w:r>
        <w:t>Ingoldesby</w:t>
      </w:r>
      <w:proofErr w:type="spellEnd"/>
      <w:r>
        <w:t>(q.v.) and William Eve of</w:t>
      </w:r>
    </w:p>
    <w:p w:rsidR="00666933" w:rsidRDefault="00666933" w:rsidP="00666933">
      <w:pPr>
        <w:pStyle w:val="NoSpacing"/>
      </w:pPr>
      <w:r>
        <w:tab/>
      </w:r>
      <w:r>
        <w:tab/>
      </w:r>
      <w:proofErr w:type="spellStart"/>
      <w:proofErr w:type="gramStart"/>
      <w:r>
        <w:t>Ingoldsby</w:t>
      </w:r>
      <w:proofErr w:type="spellEnd"/>
      <w:r>
        <w:t>(</w:t>
      </w:r>
      <w:proofErr w:type="gramEnd"/>
      <w:r>
        <w:t>q.v.).</w:t>
      </w:r>
    </w:p>
    <w:p w:rsidR="00666933" w:rsidRDefault="00666933" w:rsidP="00666933">
      <w:pPr>
        <w:pStyle w:val="NoSpacing"/>
      </w:pPr>
      <w:r>
        <w:tab/>
      </w:r>
      <w:r>
        <w:tab/>
      </w:r>
      <w:r w:rsidR="00BE4954">
        <w:t>(</w:t>
      </w:r>
      <w:hyperlink r:id="rId7" w:history="1">
        <w:r w:rsidR="00BE4954">
          <w:rPr>
            <w:rStyle w:val="Hyperlink"/>
          </w:rPr>
          <w:t>http://aalt.law.uh.edu/Indices/CP40Indices/CP40no758/CP40no758Pl.htm</w:t>
        </w:r>
      </w:hyperlink>
      <w:r w:rsidR="00BE4954">
        <w:t>)</w:t>
      </w:r>
      <w:bookmarkStart w:id="0" w:name="_GoBack"/>
      <w:bookmarkEnd w:id="0"/>
    </w:p>
    <w:p w:rsidR="00666933" w:rsidRDefault="00666933" w:rsidP="00666933">
      <w:pPr>
        <w:pStyle w:val="NoSpacing"/>
      </w:pPr>
    </w:p>
    <w:p w:rsidR="00666933" w:rsidRDefault="00666933" w:rsidP="00666933">
      <w:pPr>
        <w:pStyle w:val="NoSpacing"/>
      </w:pPr>
    </w:p>
    <w:p w:rsidR="00666933" w:rsidRDefault="00666933" w:rsidP="00666933">
      <w:pPr>
        <w:pStyle w:val="NoSpacing"/>
      </w:pPr>
      <w:r>
        <w:t>14 November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933" w:rsidRDefault="00666933" w:rsidP="00920DE3">
      <w:pPr>
        <w:spacing w:after="0" w:line="240" w:lineRule="auto"/>
      </w:pPr>
      <w:r>
        <w:separator/>
      </w:r>
    </w:p>
  </w:endnote>
  <w:endnote w:type="continuationSeparator" w:id="0">
    <w:p w:rsidR="00666933" w:rsidRDefault="006669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933" w:rsidRDefault="00666933" w:rsidP="00920DE3">
      <w:pPr>
        <w:spacing w:after="0" w:line="240" w:lineRule="auto"/>
      </w:pPr>
      <w:r>
        <w:separator/>
      </w:r>
    </w:p>
  </w:footnote>
  <w:footnote w:type="continuationSeparator" w:id="0">
    <w:p w:rsidR="00666933" w:rsidRDefault="006669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33"/>
    <w:rsid w:val="00120749"/>
    <w:rsid w:val="00624CAE"/>
    <w:rsid w:val="00666933"/>
    <w:rsid w:val="00920DE3"/>
    <w:rsid w:val="00BE495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69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669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2014-01-31T20:38:00Z</dcterms:created>
  <dcterms:modified xsi:type="dcterms:W3CDTF">2014-10-21T19:18:00Z</dcterms:modified>
</cp:coreProperties>
</file>