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C45" w:rsidRDefault="00653C45" w:rsidP="00653C45">
      <w:pPr>
        <w:pStyle w:val="NoSpacing"/>
      </w:pPr>
      <w:r>
        <w:rPr>
          <w:u w:val="single"/>
        </w:rPr>
        <w:t>Margaret JAMYS</w:t>
      </w:r>
      <w:r>
        <w:t xml:space="preserve">    </w:t>
      </w:r>
      <w:proofErr w:type="gramStart"/>
      <w:r>
        <w:t xml:space="preserve">   (</w:t>
      </w:r>
      <w:proofErr w:type="gramEnd"/>
      <w:r>
        <w:t>fl.1473)</w:t>
      </w:r>
    </w:p>
    <w:p w:rsidR="00653C45" w:rsidRDefault="00653C45" w:rsidP="00653C45">
      <w:pPr>
        <w:pStyle w:val="NoSpacing"/>
      </w:pPr>
      <w:r>
        <w:t>of Exeter. Saddler.</w:t>
      </w:r>
    </w:p>
    <w:p w:rsidR="00653C45" w:rsidRDefault="00653C45" w:rsidP="00653C45">
      <w:pPr>
        <w:pStyle w:val="NoSpacing"/>
      </w:pPr>
    </w:p>
    <w:p w:rsidR="00653C45" w:rsidRDefault="00653C45" w:rsidP="00653C45">
      <w:pPr>
        <w:pStyle w:val="NoSpacing"/>
      </w:pPr>
    </w:p>
    <w:p w:rsidR="00653C45" w:rsidRDefault="00653C45" w:rsidP="00653C45">
      <w:pPr>
        <w:pStyle w:val="NoSpacing"/>
      </w:pPr>
      <w:r>
        <w:t>= William(q.v.).   (“Exeter Freemen” p.57)</w:t>
      </w:r>
    </w:p>
    <w:p w:rsidR="00653C45" w:rsidRDefault="00653C45" w:rsidP="00653C45">
      <w:pPr>
        <w:pStyle w:val="NoSpacing"/>
      </w:pPr>
    </w:p>
    <w:p w:rsidR="00653C45" w:rsidRDefault="00653C45" w:rsidP="00653C45">
      <w:pPr>
        <w:pStyle w:val="NoSpacing"/>
      </w:pPr>
    </w:p>
    <w:p w:rsidR="00653C45" w:rsidRDefault="00653C45" w:rsidP="00653C45">
      <w:pPr>
        <w:pStyle w:val="NoSpacing"/>
      </w:pPr>
      <w:r>
        <w:t>13 Sep.1473</w:t>
      </w:r>
      <w:r>
        <w:tab/>
        <w:t xml:space="preserve">Their apprentice, William </w:t>
      </w:r>
      <w:proofErr w:type="spellStart"/>
      <w:r>
        <w:t>Whitlocke</w:t>
      </w:r>
      <w:proofErr w:type="spellEnd"/>
      <w:r>
        <w:t>(q.v.), became a Freeman.</w:t>
      </w:r>
    </w:p>
    <w:p w:rsidR="00653C45" w:rsidRDefault="00653C45" w:rsidP="00653C45">
      <w:pPr>
        <w:pStyle w:val="NoSpacing"/>
      </w:pPr>
      <w:r>
        <w:tab/>
      </w:r>
      <w:r>
        <w:tab/>
        <w:t>(“Exeter Freemen” p.57)</w:t>
      </w:r>
    </w:p>
    <w:p w:rsidR="00653C45" w:rsidRDefault="00653C45" w:rsidP="00653C45">
      <w:pPr>
        <w:pStyle w:val="NoSpacing"/>
      </w:pPr>
    </w:p>
    <w:p w:rsidR="00653C45" w:rsidRDefault="00653C45" w:rsidP="00653C45">
      <w:pPr>
        <w:pStyle w:val="NoSpacing"/>
      </w:pPr>
    </w:p>
    <w:p w:rsidR="00653C45" w:rsidRDefault="00653C45" w:rsidP="00653C45">
      <w:pPr>
        <w:pStyle w:val="NoSpacing"/>
      </w:pPr>
      <w:r>
        <w:t>17 June 2016</w:t>
      </w:r>
    </w:p>
    <w:p w:rsidR="006B2F86" w:rsidRPr="00E71FC3" w:rsidRDefault="00653C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C45" w:rsidRDefault="00653C45" w:rsidP="00E71FC3">
      <w:pPr>
        <w:spacing w:after="0" w:line="240" w:lineRule="auto"/>
      </w:pPr>
      <w:r>
        <w:separator/>
      </w:r>
    </w:p>
  </w:endnote>
  <w:endnote w:type="continuationSeparator" w:id="0">
    <w:p w:rsidR="00653C45" w:rsidRDefault="00653C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C45" w:rsidRDefault="00653C45" w:rsidP="00E71FC3">
      <w:pPr>
        <w:spacing w:after="0" w:line="240" w:lineRule="auto"/>
      </w:pPr>
      <w:r>
        <w:separator/>
      </w:r>
    </w:p>
  </w:footnote>
  <w:footnote w:type="continuationSeparator" w:id="0">
    <w:p w:rsidR="00653C45" w:rsidRDefault="00653C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C45"/>
    <w:rsid w:val="001A7C09"/>
    <w:rsid w:val="00653C4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2DC50C-8B59-4F0A-91EA-4D15209D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2016-06-25T18:30:00Z</dcterms:created>
  <dcterms:modified xsi:type="dcterms:W3CDTF">2016-06-25T18:30:00Z</dcterms:modified>
</cp:coreProperties>
</file>