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C498C" w14:textId="77777777" w:rsidR="001B6CA1" w:rsidRDefault="001B6CA1" w:rsidP="001B6CA1">
      <w:pPr>
        <w:pStyle w:val="NoSpacing"/>
      </w:pPr>
      <w:r>
        <w:rPr>
          <w:u w:val="single"/>
        </w:rPr>
        <w:t>John JAKEZ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fl.1492)</w:t>
      </w:r>
    </w:p>
    <w:p w14:paraId="618E71D3" w14:textId="5406D656" w:rsidR="001B6CA1" w:rsidRDefault="001B6CA1" w:rsidP="001B6CA1">
      <w:pPr>
        <w:pStyle w:val="NoSpacing"/>
      </w:pPr>
      <w:r>
        <w:t xml:space="preserve">of York. </w:t>
      </w:r>
      <w:r>
        <w:t>Painter.</w:t>
      </w:r>
    </w:p>
    <w:p w14:paraId="30B19022" w14:textId="77777777" w:rsidR="001B6CA1" w:rsidRDefault="001B6CA1" w:rsidP="001B6CA1">
      <w:pPr>
        <w:pStyle w:val="NoSpacing"/>
      </w:pPr>
    </w:p>
    <w:p w14:paraId="26F33215" w14:textId="77777777" w:rsidR="001B6CA1" w:rsidRDefault="001B6CA1" w:rsidP="001B6CA1">
      <w:pPr>
        <w:pStyle w:val="NoSpacing"/>
      </w:pPr>
    </w:p>
    <w:p w14:paraId="5AD51F47" w14:textId="762A69D5" w:rsidR="001B6CA1" w:rsidRDefault="001B6CA1" w:rsidP="001B6CA1">
      <w:pPr>
        <w:pStyle w:val="NoSpacing"/>
      </w:pPr>
      <w:r>
        <w:tab/>
        <w:t>1492</w:t>
      </w:r>
      <w:r>
        <w:tab/>
        <w:t>He became a Freeman</w:t>
      </w:r>
      <w:r>
        <w:t>, paying 13s 4d</w:t>
      </w:r>
      <w:bookmarkStart w:id="0" w:name="_GoBack"/>
      <w:bookmarkEnd w:id="0"/>
      <w:r>
        <w:t>.   (R.F.Y.p.216)</w:t>
      </w:r>
    </w:p>
    <w:p w14:paraId="3D1DC3DB" w14:textId="77777777" w:rsidR="001B6CA1" w:rsidRDefault="001B6CA1" w:rsidP="001B6CA1">
      <w:pPr>
        <w:pStyle w:val="NoSpacing"/>
      </w:pPr>
    </w:p>
    <w:p w14:paraId="39EF72F7" w14:textId="77777777" w:rsidR="001B6CA1" w:rsidRDefault="001B6CA1" w:rsidP="001B6CA1">
      <w:pPr>
        <w:pStyle w:val="NoSpacing"/>
      </w:pPr>
    </w:p>
    <w:p w14:paraId="321A2F5E" w14:textId="77777777" w:rsidR="001B6CA1" w:rsidRPr="002C67F0" w:rsidRDefault="001B6CA1" w:rsidP="001B6CA1">
      <w:pPr>
        <w:pStyle w:val="NoSpacing"/>
      </w:pPr>
      <w:r>
        <w:t>2 July 2019</w:t>
      </w:r>
    </w:p>
    <w:p w14:paraId="1EB49276" w14:textId="42B6CB91" w:rsidR="006B2F86" w:rsidRPr="001B6CA1" w:rsidRDefault="001B6CA1" w:rsidP="00E71FC3">
      <w:pPr>
        <w:pStyle w:val="NoSpacing"/>
      </w:pPr>
    </w:p>
    <w:sectPr w:rsidR="006B2F86" w:rsidRPr="001B6C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3CD10" w14:textId="77777777" w:rsidR="001B6CA1" w:rsidRDefault="001B6CA1" w:rsidP="00E71FC3">
      <w:pPr>
        <w:spacing w:after="0" w:line="240" w:lineRule="auto"/>
      </w:pPr>
      <w:r>
        <w:separator/>
      </w:r>
    </w:p>
  </w:endnote>
  <w:endnote w:type="continuationSeparator" w:id="0">
    <w:p w14:paraId="0AF51C3A" w14:textId="77777777" w:rsidR="001B6CA1" w:rsidRDefault="001B6C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090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36C0C" w14:textId="77777777" w:rsidR="001B6CA1" w:rsidRDefault="001B6CA1" w:rsidP="00E71FC3">
      <w:pPr>
        <w:spacing w:after="0" w:line="240" w:lineRule="auto"/>
      </w:pPr>
      <w:r>
        <w:separator/>
      </w:r>
    </w:p>
  </w:footnote>
  <w:footnote w:type="continuationSeparator" w:id="0">
    <w:p w14:paraId="6F6FEE67" w14:textId="77777777" w:rsidR="001B6CA1" w:rsidRDefault="001B6C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CA1"/>
    <w:rsid w:val="001A7C09"/>
    <w:rsid w:val="001B6CA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A6451"/>
  <w15:chartTrackingRefBased/>
  <w15:docId w15:val="{AB08EBD0-DE3D-4B97-BE93-4B7C21F2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2019-07-02T21:01:00Z</dcterms:created>
  <dcterms:modified xsi:type="dcterms:W3CDTF">2019-07-02T21:03:00Z</dcterms:modified>
</cp:coreProperties>
</file>