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4A17" w:rsidRDefault="00664A17" w:rsidP="00664A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JAKELYN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64A17" w:rsidRDefault="00664A17" w:rsidP="00664A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Chrishall</w:t>
      </w:r>
      <w:proofErr w:type="spellEnd"/>
      <w:r>
        <w:rPr>
          <w:rFonts w:ascii="Times New Roman" w:hAnsi="Times New Roman" w:cs="Times New Roman"/>
        </w:rPr>
        <w:t>, Essex. Husbandman.</w:t>
      </w:r>
    </w:p>
    <w:p w:rsidR="00664A17" w:rsidRDefault="00664A17" w:rsidP="00664A17">
      <w:pPr>
        <w:rPr>
          <w:rFonts w:ascii="Times New Roman" w:hAnsi="Times New Roman" w:cs="Times New Roman"/>
        </w:rPr>
      </w:pPr>
    </w:p>
    <w:p w:rsidR="00664A17" w:rsidRDefault="00664A17" w:rsidP="00664A17">
      <w:pPr>
        <w:rPr>
          <w:rFonts w:ascii="Times New Roman" w:hAnsi="Times New Roman" w:cs="Times New Roman"/>
        </w:rPr>
      </w:pPr>
    </w:p>
    <w:p w:rsidR="00664A17" w:rsidRDefault="00664A17" w:rsidP="00664A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Hicheman</w:t>
      </w:r>
      <w:proofErr w:type="spellEnd"/>
      <w:r>
        <w:rPr>
          <w:rFonts w:ascii="Times New Roman" w:hAnsi="Times New Roman" w:cs="Times New Roman"/>
        </w:rPr>
        <w:t>, clerk(q.v.), brought a plaint of debt against him, Thomas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Lotte(q.v.) and John </w:t>
      </w:r>
      <w:proofErr w:type="spellStart"/>
      <w:r>
        <w:rPr>
          <w:rFonts w:ascii="Times New Roman" w:hAnsi="Times New Roman" w:cs="Times New Roman"/>
        </w:rPr>
        <w:t>Lychefeld</w:t>
      </w:r>
      <w:proofErr w:type="spellEnd"/>
      <w:r>
        <w:rPr>
          <w:rFonts w:ascii="Times New Roman" w:hAnsi="Times New Roman" w:cs="Times New Roman"/>
        </w:rPr>
        <w:t xml:space="preserve">(q.v.), both of </w:t>
      </w:r>
      <w:proofErr w:type="spellStart"/>
      <w:r>
        <w:rPr>
          <w:rFonts w:ascii="Times New Roman" w:hAnsi="Times New Roman" w:cs="Times New Roman"/>
        </w:rPr>
        <w:t>Chrishall</w:t>
      </w:r>
      <w:proofErr w:type="spellEnd"/>
      <w:r>
        <w:rPr>
          <w:rFonts w:ascii="Times New Roman" w:hAnsi="Times New Roman" w:cs="Times New Roman"/>
        </w:rPr>
        <w:t>, Essex.</w:t>
      </w:r>
    </w:p>
    <w:p w:rsidR="00664A17" w:rsidRDefault="00664A17" w:rsidP="00664A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630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664A17" w:rsidRDefault="00664A17" w:rsidP="00664A17">
      <w:pPr>
        <w:rPr>
          <w:rFonts w:ascii="Times New Roman" w:hAnsi="Times New Roman" w:cs="Times New Roman"/>
        </w:rPr>
      </w:pPr>
    </w:p>
    <w:p w:rsidR="00664A17" w:rsidRDefault="00664A17" w:rsidP="00664A17">
      <w:pPr>
        <w:rPr>
          <w:rFonts w:ascii="Times New Roman" w:hAnsi="Times New Roman" w:cs="Times New Roman"/>
        </w:rPr>
      </w:pPr>
    </w:p>
    <w:p w:rsidR="00664A17" w:rsidRDefault="00664A17" w:rsidP="00664A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January 2018</w:t>
      </w:r>
    </w:p>
    <w:p w:rsidR="006B2F86" w:rsidRPr="00E71FC3" w:rsidRDefault="00664A1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4A17" w:rsidRDefault="00664A17" w:rsidP="00E71FC3">
      <w:r>
        <w:separator/>
      </w:r>
    </w:p>
  </w:endnote>
  <w:endnote w:type="continuationSeparator" w:id="0">
    <w:p w:rsidR="00664A17" w:rsidRDefault="00664A1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4A17" w:rsidRDefault="00664A17" w:rsidP="00E71FC3">
      <w:r>
        <w:separator/>
      </w:r>
    </w:p>
  </w:footnote>
  <w:footnote w:type="continuationSeparator" w:id="0">
    <w:p w:rsidR="00664A17" w:rsidRDefault="00664A1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A17"/>
    <w:rsid w:val="001A7C09"/>
    <w:rsid w:val="00577BD5"/>
    <w:rsid w:val="00656CBA"/>
    <w:rsid w:val="00664A17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90C53E-C204-4FD3-A594-4DCEEBB6A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4A1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64A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2018-01-31T20:58:00Z</dcterms:created>
  <dcterms:modified xsi:type="dcterms:W3CDTF">2018-01-31T20:58:00Z</dcterms:modified>
</cp:coreProperties>
</file>