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D62" w:rsidRDefault="00067D62" w:rsidP="00067D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JAKELYN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67D62" w:rsidRDefault="00067D62" w:rsidP="00067D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Yarburgh</w:t>
      </w:r>
      <w:proofErr w:type="spellEnd"/>
      <w:r>
        <w:rPr>
          <w:rFonts w:ascii="Times New Roman" w:hAnsi="Times New Roman" w:cs="Times New Roman"/>
        </w:rPr>
        <w:t>, Lincolnshire. Husbandman.</w:t>
      </w:r>
    </w:p>
    <w:p w:rsidR="00067D62" w:rsidRDefault="00067D62" w:rsidP="00067D62">
      <w:pPr>
        <w:rPr>
          <w:rFonts w:ascii="Times New Roman" w:hAnsi="Times New Roman" w:cs="Times New Roman"/>
        </w:rPr>
      </w:pPr>
    </w:p>
    <w:p w:rsidR="00067D62" w:rsidRDefault="00067D62" w:rsidP="00067D62">
      <w:pPr>
        <w:rPr>
          <w:rFonts w:ascii="Times New Roman" w:hAnsi="Times New Roman" w:cs="Times New Roman"/>
        </w:rPr>
      </w:pPr>
    </w:p>
    <w:p w:rsidR="00067D62" w:rsidRDefault="00067D62" w:rsidP="00067D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Leek(q.v.) brought a plaint of trespass against him, Beatrix </w:t>
      </w:r>
      <w:proofErr w:type="spellStart"/>
      <w:r>
        <w:rPr>
          <w:rFonts w:ascii="Times New Roman" w:hAnsi="Times New Roman" w:cs="Times New Roman"/>
        </w:rPr>
        <w:t>Skynner</w:t>
      </w:r>
      <w:proofErr w:type="spellEnd"/>
      <w:r>
        <w:rPr>
          <w:rFonts w:ascii="Times New Roman" w:hAnsi="Times New Roman" w:cs="Times New Roman"/>
        </w:rPr>
        <w:t>(q.v.)</w:t>
      </w:r>
    </w:p>
    <w:p w:rsidR="00067D62" w:rsidRDefault="00067D62" w:rsidP="00067D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Thomas </w:t>
      </w:r>
      <w:proofErr w:type="spellStart"/>
      <w:r>
        <w:rPr>
          <w:rFonts w:ascii="Times New Roman" w:hAnsi="Times New Roman" w:cs="Times New Roman"/>
        </w:rPr>
        <w:t>Mathewe</w:t>
      </w:r>
      <w:proofErr w:type="spellEnd"/>
      <w:r>
        <w:rPr>
          <w:rFonts w:ascii="Times New Roman" w:hAnsi="Times New Roman" w:cs="Times New Roman"/>
        </w:rPr>
        <w:t xml:space="preserve">(q.v.), both of </w:t>
      </w:r>
      <w:proofErr w:type="spellStart"/>
      <w:r>
        <w:rPr>
          <w:rFonts w:ascii="Times New Roman" w:hAnsi="Times New Roman" w:cs="Times New Roman"/>
        </w:rPr>
        <w:t>Yarburgh</w:t>
      </w:r>
      <w:proofErr w:type="spellEnd"/>
      <w:r>
        <w:rPr>
          <w:rFonts w:ascii="Times New Roman" w:hAnsi="Times New Roman" w:cs="Times New Roman"/>
        </w:rPr>
        <w:t>.</w:t>
      </w:r>
    </w:p>
    <w:p w:rsidR="00067D62" w:rsidRDefault="00067D62" w:rsidP="00067D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67D62" w:rsidRDefault="00067D62" w:rsidP="00067D62">
      <w:pPr>
        <w:rPr>
          <w:rFonts w:ascii="Times New Roman" w:hAnsi="Times New Roman" w:cs="Times New Roman"/>
        </w:rPr>
      </w:pPr>
    </w:p>
    <w:p w:rsidR="00067D62" w:rsidRDefault="00067D62" w:rsidP="00067D62">
      <w:pPr>
        <w:rPr>
          <w:rFonts w:ascii="Times New Roman" w:hAnsi="Times New Roman" w:cs="Times New Roman"/>
        </w:rPr>
      </w:pPr>
    </w:p>
    <w:p w:rsidR="00067D62" w:rsidRDefault="00067D62" w:rsidP="00067D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March 2018</w:t>
      </w:r>
    </w:p>
    <w:p w:rsidR="006B2F86" w:rsidRPr="00E71FC3" w:rsidRDefault="00067D6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7D62" w:rsidRDefault="00067D62" w:rsidP="00E71FC3">
      <w:r>
        <w:separator/>
      </w:r>
    </w:p>
  </w:endnote>
  <w:endnote w:type="continuationSeparator" w:id="0">
    <w:p w:rsidR="00067D62" w:rsidRDefault="00067D6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7D62" w:rsidRDefault="00067D62" w:rsidP="00E71FC3">
      <w:r>
        <w:separator/>
      </w:r>
    </w:p>
  </w:footnote>
  <w:footnote w:type="continuationSeparator" w:id="0">
    <w:p w:rsidR="00067D62" w:rsidRDefault="00067D6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D62"/>
    <w:rsid w:val="00067D6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054F09-6F85-4FC8-96F1-F1E593465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D6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67D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2018-03-19T20:34:00Z</dcterms:created>
  <dcterms:modified xsi:type="dcterms:W3CDTF">2018-03-19T20:34:00Z</dcterms:modified>
</cp:coreProperties>
</file>