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5FE8" w14:textId="0B3E60CF" w:rsidR="00BA00AB" w:rsidRDefault="004418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ISMAY</w:t>
      </w:r>
      <w:r>
        <w:rPr>
          <w:rFonts w:cs="Times New Roman"/>
          <w:szCs w:val="24"/>
        </w:rPr>
        <w:t xml:space="preserve">      (fl.1492)</w:t>
      </w:r>
    </w:p>
    <w:p w14:paraId="78E14EA1" w14:textId="34128112" w:rsidR="004418D3" w:rsidRDefault="004418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Yeoman of the Crown.</w:t>
      </w:r>
    </w:p>
    <w:p w14:paraId="096A3E9F" w14:textId="77777777" w:rsidR="004418D3" w:rsidRDefault="004418D3" w:rsidP="009139A6">
      <w:pPr>
        <w:pStyle w:val="NoSpacing"/>
        <w:rPr>
          <w:rFonts w:cs="Times New Roman"/>
          <w:szCs w:val="24"/>
        </w:rPr>
      </w:pPr>
    </w:p>
    <w:p w14:paraId="79173485" w14:textId="77777777" w:rsidR="004418D3" w:rsidRDefault="004418D3" w:rsidP="009139A6">
      <w:pPr>
        <w:pStyle w:val="NoSpacing"/>
        <w:rPr>
          <w:rFonts w:cs="Times New Roman"/>
          <w:szCs w:val="24"/>
        </w:rPr>
      </w:pPr>
    </w:p>
    <w:p w14:paraId="58635CF2" w14:textId="691C3CEC" w:rsidR="004418D3" w:rsidRDefault="004418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Mar.1492</w:t>
      </w:r>
      <w:r>
        <w:rPr>
          <w:rFonts w:cs="Times New Roman"/>
          <w:szCs w:val="24"/>
        </w:rPr>
        <w:tab/>
        <w:t>He was appointed Searcher of ships in the ports of Exeter and Dartmouth.</w:t>
      </w:r>
    </w:p>
    <w:p w14:paraId="4AE2A68F" w14:textId="24DC13F8" w:rsidR="004418D3" w:rsidRDefault="004418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 – 1509 pp.168-9)</w:t>
      </w:r>
    </w:p>
    <w:p w14:paraId="7FC52E52" w14:textId="77777777" w:rsidR="004418D3" w:rsidRDefault="004418D3" w:rsidP="009139A6">
      <w:pPr>
        <w:pStyle w:val="NoSpacing"/>
        <w:rPr>
          <w:rFonts w:cs="Times New Roman"/>
          <w:szCs w:val="24"/>
        </w:rPr>
      </w:pPr>
    </w:p>
    <w:p w14:paraId="6BDFBAEE" w14:textId="77777777" w:rsidR="004418D3" w:rsidRDefault="004418D3" w:rsidP="009139A6">
      <w:pPr>
        <w:pStyle w:val="NoSpacing"/>
        <w:rPr>
          <w:rFonts w:cs="Times New Roman"/>
          <w:szCs w:val="24"/>
        </w:rPr>
      </w:pPr>
    </w:p>
    <w:p w14:paraId="58D78544" w14:textId="741677EC" w:rsidR="004418D3" w:rsidRPr="004418D3" w:rsidRDefault="004418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December 2023</w:t>
      </w:r>
    </w:p>
    <w:sectPr w:rsidR="004418D3" w:rsidRPr="004418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4E5B4" w14:textId="77777777" w:rsidR="004418D3" w:rsidRDefault="004418D3" w:rsidP="009139A6">
      <w:r>
        <w:separator/>
      </w:r>
    </w:p>
  </w:endnote>
  <w:endnote w:type="continuationSeparator" w:id="0">
    <w:p w14:paraId="3802C931" w14:textId="77777777" w:rsidR="004418D3" w:rsidRDefault="004418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42B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225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597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B7B1E" w14:textId="77777777" w:rsidR="004418D3" w:rsidRDefault="004418D3" w:rsidP="009139A6">
      <w:r>
        <w:separator/>
      </w:r>
    </w:p>
  </w:footnote>
  <w:footnote w:type="continuationSeparator" w:id="0">
    <w:p w14:paraId="34EF2BEB" w14:textId="77777777" w:rsidR="004418D3" w:rsidRDefault="004418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5A7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273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99C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8D3"/>
    <w:rsid w:val="000666E0"/>
    <w:rsid w:val="002510B7"/>
    <w:rsid w:val="004418D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E54A8"/>
  <w15:chartTrackingRefBased/>
  <w15:docId w15:val="{4B4AD1B5-F5C0-4976-833D-CD45FC61D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2023-12-12T20:39:00Z</dcterms:created>
  <dcterms:modified xsi:type="dcterms:W3CDTF">2023-12-12T20:43:00Z</dcterms:modified>
</cp:coreProperties>
</file>