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62C" w:rsidRDefault="00E0662C" w:rsidP="00E0662C">
      <w:pPr>
        <w:pStyle w:val="NoSpacing"/>
      </w:pPr>
      <w:r>
        <w:rPr>
          <w:u w:val="single"/>
        </w:rPr>
        <w:t>Nicholas ISHAM</w:t>
      </w:r>
      <w:r>
        <w:t xml:space="preserve">        (fl.1450)</w:t>
      </w:r>
    </w:p>
    <w:p w:rsidR="00E0662C" w:rsidRDefault="00E0662C" w:rsidP="00E0662C">
      <w:pPr>
        <w:pStyle w:val="NoSpacing"/>
      </w:pPr>
      <w:r>
        <w:t>of Yaxley, Huntingdonshire. Yeoman.</w:t>
      </w:r>
    </w:p>
    <w:p w:rsidR="00E0662C" w:rsidRDefault="00E0662C" w:rsidP="00E0662C">
      <w:pPr>
        <w:pStyle w:val="NoSpacing"/>
      </w:pPr>
    </w:p>
    <w:p w:rsidR="00E0662C" w:rsidRDefault="00E0662C" w:rsidP="00E0662C">
      <w:pPr>
        <w:pStyle w:val="NoSpacing"/>
      </w:pPr>
    </w:p>
    <w:p w:rsidR="00E0662C" w:rsidRDefault="00E0662C" w:rsidP="00E0662C">
      <w:pPr>
        <w:pStyle w:val="NoSpacing"/>
        <w:ind w:left="1440" w:hanging="720"/>
      </w:pPr>
      <w:r>
        <w:t>1450</w:t>
      </w:r>
      <w:r>
        <w:tab/>
        <w:t>John Collan(q.v.) brought a plaint of debt against him, Thomas Gyddyng of Leighton Bromswold(q.v.), William Cok of Tichmarsh(q.v.) and Richard Austyn of Catworth(q.v.).</w:t>
      </w:r>
    </w:p>
    <w:p w:rsidR="00E0662C" w:rsidRDefault="00E0662C" w:rsidP="00E0662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0662C" w:rsidRDefault="00E0662C" w:rsidP="00E0662C">
      <w:pPr>
        <w:pStyle w:val="NoSpacing"/>
      </w:pPr>
    </w:p>
    <w:p w:rsidR="00E0662C" w:rsidRDefault="00E0662C" w:rsidP="00E0662C">
      <w:pPr>
        <w:pStyle w:val="NoSpacing"/>
      </w:pPr>
    </w:p>
    <w:p w:rsidR="00BA4020" w:rsidRPr="00186E49" w:rsidRDefault="00E0662C" w:rsidP="00E0662C">
      <w:pPr>
        <w:pStyle w:val="NoSpacing"/>
      </w:pPr>
      <w:r>
        <w:t>5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62C" w:rsidRDefault="00E0662C" w:rsidP="00552EBA">
      <w:r>
        <w:separator/>
      </w:r>
    </w:p>
  </w:endnote>
  <w:endnote w:type="continuationSeparator" w:id="0">
    <w:p w:rsidR="00E0662C" w:rsidRDefault="00E066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662C">
      <w:rPr>
        <w:noProof/>
      </w:rPr>
      <w:t>02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62C" w:rsidRDefault="00E0662C" w:rsidP="00552EBA">
      <w:r>
        <w:separator/>
      </w:r>
    </w:p>
  </w:footnote>
  <w:footnote w:type="continuationSeparator" w:id="0">
    <w:p w:rsidR="00E0662C" w:rsidRDefault="00E066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662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2013-07-02T18:42:00Z</dcterms:created>
  <dcterms:modified xsi:type="dcterms:W3CDTF">2013-07-02T18:42:00Z</dcterms:modified>
</cp:coreProperties>
</file>