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D134E1" w:rsidP="00E71FC3">
      <w:pPr>
        <w:pStyle w:val="NoSpacing"/>
      </w:pPr>
      <w:r>
        <w:rPr>
          <w:u w:val="single"/>
        </w:rPr>
        <w:t>William ISAAK</w:t>
      </w:r>
      <w:r>
        <w:t xml:space="preserve">     (b.ca.1422)</w:t>
      </w:r>
    </w:p>
    <w:p w:rsidR="00D134E1" w:rsidRDefault="00D134E1" w:rsidP="00E71FC3">
      <w:pPr>
        <w:pStyle w:val="NoSpacing"/>
      </w:pPr>
    </w:p>
    <w:p w:rsidR="00D134E1" w:rsidRDefault="00D134E1" w:rsidP="00E71FC3">
      <w:pPr>
        <w:pStyle w:val="NoSpacing"/>
      </w:pPr>
    </w:p>
    <w:p w:rsidR="00D134E1" w:rsidRDefault="00D134E1" w:rsidP="00E71FC3">
      <w:pPr>
        <w:pStyle w:val="NoSpacing"/>
      </w:pPr>
      <w:r>
        <w:t>Son of John Isaak(q.v.).</w:t>
      </w:r>
    </w:p>
    <w:p w:rsidR="00D134E1" w:rsidRDefault="00D134E1" w:rsidP="00E71FC3">
      <w:pPr>
        <w:pStyle w:val="NoSpacing"/>
      </w:pPr>
      <w:r>
        <w:t>(www.inquisitionspostmortem.ac.uk  ref. eCIPM 26-10)</w:t>
      </w:r>
    </w:p>
    <w:p w:rsidR="00D134E1" w:rsidRDefault="00D134E1" w:rsidP="00E71FC3">
      <w:pPr>
        <w:pStyle w:val="NoSpacing"/>
      </w:pPr>
    </w:p>
    <w:p w:rsidR="00D134E1" w:rsidRDefault="00D134E1" w:rsidP="00E71FC3">
      <w:pPr>
        <w:pStyle w:val="NoSpacing"/>
      </w:pPr>
    </w:p>
    <w:p w:rsidR="00D134E1" w:rsidRDefault="00D134E1" w:rsidP="00E71FC3">
      <w:pPr>
        <w:pStyle w:val="NoSpacing"/>
      </w:pPr>
      <w:r>
        <w:t xml:space="preserve">  3 Jun.1443</w:t>
      </w:r>
      <w:r>
        <w:tab/>
        <w:t>His father died and he inherited an annuity of £13 17s 8d.  (ibid.)</w:t>
      </w:r>
    </w:p>
    <w:p w:rsidR="00D134E1" w:rsidRDefault="00D134E1" w:rsidP="00E71FC3">
      <w:pPr>
        <w:pStyle w:val="NoSpacing"/>
      </w:pPr>
    </w:p>
    <w:p w:rsidR="00D134E1" w:rsidRDefault="00D134E1" w:rsidP="00E71FC3">
      <w:pPr>
        <w:pStyle w:val="NoSpacing"/>
      </w:pPr>
    </w:p>
    <w:p w:rsidR="00D134E1" w:rsidRPr="00D134E1" w:rsidRDefault="00D134E1" w:rsidP="00E71FC3">
      <w:pPr>
        <w:pStyle w:val="NoSpacing"/>
      </w:pPr>
      <w:r>
        <w:t>2 April 2017</w:t>
      </w:r>
      <w:bookmarkStart w:id="0" w:name="_GoBack"/>
      <w:bookmarkEnd w:id="0"/>
    </w:p>
    <w:sectPr w:rsidR="00D134E1" w:rsidRPr="00D134E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34E1" w:rsidRDefault="00D134E1" w:rsidP="00E71FC3">
      <w:pPr>
        <w:spacing w:after="0" w:line="240" w:lineRule="auto"/>
      </w:pPr>
      <w:r>
        <w:separator/>
      </w:r>
    </w:p>
  </w:endnote>
  <w:endnote w:type="continuationSeparator" w:id="0">
    <w:p w:rsidR="00D134E1" w:rsidRDefault="00D134E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34E1" w:rsidRDefault="00D134E1" w:rsidP="00E71FC3">
      <w:pPr>
        <w:spacing w:after="0" w:line="240" w:lineRule="auto"/>
      </w:pPr>
      <w:r>
        <w:separator/>
      </w:r>
    </w:p>
  </w:footnote>
  <w:footnote w:type="continuationSeparator" w:id="0">
    <w:p w:rsidR="00D134E1" w:rsidRDefault="00D134E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4E1"/>
    <w:rsid w:val="001A7C09"/>
    <w:rsid w:val="00577BD5"/>
    <w:rsid w:val="00656CBA"/>
    <w:rsid w:val="006A1F77"/>
    <w:rsid w:val="00733BE7"/>
    <w:rsid w:val="00AB52E8"/>
    <w:rsid w:val="00B16D3F"/>
    <w:rsid w:val="00BB41AC"/>
    <w:rsid w:val="00D134E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892F7"/>
  <w15:chartTrackingRefBased/>
  <w15:docId w15:val="{01E4DD2B-5B80-440C-B17A-4F1DFB62B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2017-04-02T20:30:00Z</dcterms:created>
  <dcterms:modified xsi:type="dcterms:W3CDTF">2017-04-02T20:34:00Z</dcterms:modified>
</cp:coreProperties>
</file>