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C4A" w:rsidRDefault="00E67C4A" w:rsidP="00E67C4A">
      <w:pPr>
        <w:pStyle w:val="NoSpacing"/>
      </w:pPr>
      <w:r>
        <w:rPr>
          <w:u w:val="single"/>
        </w:rPr>
        <w:t>Gregory IRMYNGLOND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E67C4A" w:rsidRDefault="00E67C4A" w:rsidP="00E67C4A">
      <w:pPr>
        <w:pStyle w:val="NoSpacing"/>
      </w:pPr>
    </w:p>
    <w:p w:rsidR="00E67C4A" w:rsidRDefault="00E67C4A" w:rsidP="00E67C4A">
      <w:pPr>
        <w:pStyle w:val="NoSpacing"/>
      </w:pPr>
    </w:p>
    <w:p w:rsidR="00E67C4A" w:rsidRDefault="00E67C4A" w:rsidP="00E67C4A">
      <w:pPr>
        <w:pStyle w:val="NoSpacing"/>
      </w:pPr>
      <w:r>
        <w:t xml:space="preserve">  9 Sep.1420</w:t>
      </w:r>
      <w:r>
        <w:tab/>
        <w:t>He was a juror on the inquisition post mortem held in Lynn, Norfolk, into</w:t>
      </w:r>
    </w:p>
    <w:p w:rsidR="00E67C4A" w:rsidRDefault="00E67C4A" w:rsidP="00E67C4A">
      <w:pPr>
        <w:pStyle w:val="NoSpacing"/>
      </w:pPr>
      <w:r>
        <w:tab/>
      </w:r>
      <w:r>
        <w:tab/>
        <w:t xml:space="preserve">land of the late Sir John </w:t>
      </w:r>
      <w:proofErr w:type="spellStart"/>
      <w:r>
        <w:t>Inglesthorp</w:t>
      </w:r>
      <w:proofErr w:type="spellEnd"/>
      <w:r>
        <w:t>(q.v.).</w:t>
      </w:r>
    </w:p>
    <w:p w:rsidR="00E67C4A" w:rsidRDefault="00E67C4A" w:rsidP="00E67C4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21-470)</w:t>
      </w:r>
    </w:p>
    <w:p w:rsidR="00E67C4A" w:rsidRDefault="00E67C4A" w:rsidP="00E67C4A">
      <w:pPr>
        <w:pStyle w:val="NoSpacing"/>
      </w:pPr>
    </w:p>
    <w:p w:rsidR="00E67C4A" w:rsidRDefault="00E67C4A" w:rsidP="00E67C4A">
      <w:pPr>
        <w:pStyle w:val="NoSpacing"/>
      </w:pPr>
    </w:p>
    <w:p w:rsidR="00E67C4A" w:rsidRPr="005F0109" w:rsidRDefault="00E67C4A" w:rsidP="00E67C4A">
      <w:pPr>
        <w:pStyle w:val="NoSpacing"/>
      </w:pPr>
      <w:r>
        <w:t>4 July 2016</w:t>
      </w:r>
    </w:p>
    <w:p w:rsidR="006B2F86" w:rsidRPr="00E67C4A" w:rsidRDefault="00E67C4A" w:rsidP="00E71FC3">
      <w:pPr>
        <w:pStyle w:val="NoSpacing"/>
      </w:pPr>
      <w:bookmarkStart w:id="0" w:name="_GoBack"/>
      <w:bookmarkEnd w:id="0"/>
    </w:p>
    <w:sectPr w:rsidR="006B2F86" w:rsidRPr="00E67C4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C4A" w:rsidRDefault="00E67C4A" w:rsidP="00E71FC3">
      <w:pPr>
        <w:spacing w:after="0" w:line="240" w:lineRule="auto"/>
      </w:pPr>
      <w:r>
        <w:separator/>
      </w:r>
    </w:p>
  </w:endnote>
  <w:endnote w:type="continuationSeparator" w:id="0">
    <w:p w:rsidR="00E67C4A" w:rsidRDefault="00E67C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C4A" w:rsidRDefault="00E67C4A" w:rsidP="00E71FC3">
      <w:pPr>
        <w:spacing w:after="0" w:line="240" w:lineRule="auto"/>
      </w:pPr>
      <w:r>
        <w:separator/>
      </w:r>
    </w:p>
  </w:footnote>
  <w:footnote w:type="continuationSeparator" w:id="0">
    <w:p w:rsidR="00E67C4A" w:rsidRDefault="00E67C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C4A"/>
    <w:rsid w:val="001A7C09"/>
    <w:rsid w:val="00733BE7"/>
    <w:rsid w:val="00AB52E8"/>
    <w:rsid w:val="00B16D3F"/>
    <w:rsid w:val="00E67C4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11FFA"/>
  <w15:chartTrackingRefBased/>
  <w15:docId w15:val="{DDD6FF80-36CB-40C6-A243-8D8BC314A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2016-07-04T17:10:00Z</dcterms:created>
  <dcterms:modified xsi:type="dcterms:W3CDTF">2016-07-04T17:11:00Z</dcterms:modified>
</cp:coreProperties>
</file>