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EFB" w:rsidRDefault="00585EFB" w:rsidP="00585EFB">
      <w:pPr>
        <w:pStyle w:val="NoSpacing"/>
      </w:pPr>
      <w:r>
        <w:rPr>
          <w:u w:val="single"/>
        </w:rPr>
        <w:t>John HUCHONSON</w:t>
      </w:r>
      <w:r>
        <w:t xml:space="preserve">     </w:t>
      </w:r>
      <w:r>
        <w:t>(fl.1409)</w:t>
      </w:r>
    </w:p>
    <w:p w:rsidR="00585EFB" w:rsidRDefault="00585EFB" w:rsidP="00585EFB">
      <w:pPr>
        <w:pStyle w:val="NoSpacing"/>
      </w:pPr>
    </w:p>
    <w:p w:rsidR="00585EFB" w:rsidRDefault="00585EFB" w:rsidP="00585EFB">
      <w:pPr>
        <w:pStyle w:val="NoSpacing"/>
      </w:pPr>
    </w:p>
    <w:p w:rsidR="00585EFB" w:rsidRDefault="00585EFB" w:rsidP="00585EFB">
      <w:pPr>
        <w:pStyle w:val="NoSpacing"/>
      </w:pPr>
      <w:r>
        <w:t>12 Dec.1409</w:t>
      </w:r>
      <w:r>
        <w:tab/>
        <w:t xml:space="preserve">He was a juror on the inquisition held at </w:t>
      </w:r>
      <w:proofErr w:type="spellStart"/>
      <w:r>
        <w:t>Thirsk</w:t>
      </w:r>
      <w:proofErr w:type="spellEnd"/>
      <w:r>
        <w:t xml:space="preserve"> into the lands of the late</w:t>
      </w:r>
    </w:p>
    <w:p w:rsidR="00585EFB" w:rsidRDefault="00585EFB" w:rsidP="00585EFB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Lowys</w:t>
      </w:r>
      <w:proofErr w:type="spellEnd"/>
      <w:r>
        <w:t>(</w:t>
      </w:r>
      <w:proofErr w:type="gramEnd"/>
      <w:r>
        <w:t>q.v.).   (Yorkshire I.P.M. pp.87-8)</w:t>
      </w:r>
    </w:p>
    <w:p w:rsidR="00585EFB" w:rsidRDefault="00585EFB" w:rsidP="00585EFB">
      <w:pPr>
        <w:pStyle w:val="NoSpacing"/>
      </w:pPr>
    </w:p>
    <w:p w:rsidR="00585EFB" w:rsidRDefault="00585EFB" w:rsidP="00585EFB">
      <w:pPr>
        <w:pStyle w:val="NoSpacing"/>
      </w:pPr>
    </w:p>
    <w:p w:rsidR="00BA4020" w:rsidRPr="00585EFB" w:rsidRDefault="00585EFB" w:rsidP="00585EFB">
      <w:pPr>
        <w:pStyle w:val="NoSpacing"/>
      </w:pPr>
      <w:r>
        <w:t>17 February 2012</w:t>
      </w:r>
      <w:bookmarkStart w:id="0" w:name="_GoBack"/>
      <w:bookmarkEnd w:id="0"/>
    </w:p>
    <w:sectPr w:rsidR="00BA4020" w:rsidRPr="00585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EFB" w:rsidRDefault="00585EFB" w:rsidP="00552EBA">
      <w:r>
        <w:separator/>
      </w:r>
    </w:p>
  </w:endnote>
  <w:endnote w:type="continuationSeparator" w:id="0">
    <w:p w:rsidR="00585EFB" w:rsidRDefault="00585E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5EFB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EFB" w:rsidRDefault="00585EFB" w:rsidP="00552EBA">
      <w:r>
        <w:separator/>
      </w:r>
    </w:p>
  </w:footnote>
  <w:footnote w:type="continuationSeparator" w:id="0">
    <w:p w:rsidR="00585EFB" w:rsidRDefault="00585E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5EF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2012-02-17T21:36:00Z</dcterms:created>
  <dcterms:modified xsi:type="dcterms:W3CDTF">2012-02-17T21:36:00Z</dcterms:modified>
</cp:coreProperties>
</file>