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F04" w:rsidRDefault="001D6F04" w:rsidP="001D6F04">
      <w:pPr>
        <w:pStyle w:val="NoSpacing"/>
      </w:pPr>
      <w:r>
        <w:rPr>
          <w:u w:val="single"/>
        </w:rPr>
        <w:t>John HUCHON</w:t>
      </w:r>
      <w:r>
        <w:t xml:space="preserve">     (d.1435)</w:t>
      </w:r>
    </w:p>
    <w:p w:rsidR="001D6F04" w:rsidRDefault="001D6F04" w:rsidP="001D6F04">
      <w:pPr>
        <w:pStyle w:val="NoSpacing"/>
      </w:pPr>
      <w:r>
        <w:t>of Thorpe next Ixworth.</w:t>
      </w:r>
    </w:p>
    <w:p w:rsidR="001D6F04" w:rsidRDefault="001D6F04" w:rsidP="001D6F04">
      <w:pPr>
        <w:pStyle w:val="NoSpacing"/>
      </w:pPr>
    </w:p>
    <w:p w:rsidR="001D6F04" w:rsidRDefault="001D6F04" w:rsidP="001D6F04">
      <w:pPr>
        <w:pStyle w:val="NoSpacing"/>
      </w:pPr>
    </w:p>
    <w:p w:rsidR="001D6F04" w:rsidRDefault="001D6F04" w:rsidP="001D6F04">
      <w:pPr>
        <w:pStyle w:val="NoSpacing"/>
      </w:pPr>
      <w:r>
        <w:t>20 Jan.1435</w:t>
      </w:r>
      <w:r>
        <w:tab/>
        <w:t>He made his Will.   (Redstone p.69)</w:t>
      </w:r>
    </w:p>
    <w:p w:rsidR="001D6F04" w:rsidRDefault="001D6F04" w:rsidP="001D6F04">
      <w:pPr>
        <w:pStyle w:val="NoSpacing"/>
      </w:pPr>
      <w:r>
        <w:t xml:space="preserve"> 3 Feb.</w:t>
      </w:r>
      <w:r>
        <w:tab/>
      </w:r>
      <w:r>
        <w:tab/>
        <w:t>Probate of his Will.  (ibid.)  [date given as 30 February!]</w:t>
      </w:r>
    </w:p>
    <w:p w:rsidR="001D6F04" w:rsidRDefault="001D6F04" w:rsidP="001D6F04">
      <w:pPr>
        <w:pStyle w:val="NoSpacing"/>
      </w:pPr>
    </w:p>
    <w:p w:rsidR="001D6F04" w:rsidRDefault="001D6F04" w:rsidP="001D6F04">
      <w:pPr>
        <w:pStyle w:val="NoSpacing"/>
      </w:pPr>
    </w:p>
    <w:p w:rsidR="001D6F04" w:rsidRDefault="001D6F04" w:rsidP="001D6F04">
      <w:pPr>
        <w:pStyle w:val="NoSpacing"/>
      </w:pPr>
      <w:r>
        <w:t>2 March 2013</w:t>
      </w:r>
    </w:p>
    <w:p w:rsidR="00BA4020" w:rsidRPr="00186E49" w:rsidRDefault="001D6F0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F04" w:rsidRDefault="001D6F04" w:rsidP="00552EBA">
      <w:r>
        <w:separator/>
      </w:r>
    </w:p>
  </w:endnote>
  <w:endnote w:type="continuationSeparator" w:id="0">
    <w:p w:rsidR="001D6F04" w:rsidRDefault="001D6F0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D6F04">
      <w:rPr>
        <w:noProof/>
      </w:rPr>
      <w:t>04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F04" w:rsidRDefault="001D6F04" w:rsidP="00552EBA">
      <w:r>
        <w:separator/>
      </w:r>
    </w:p>
  </w:footnote>
  <w:footnote w:type="continuationSeparator" w:id="0">
    <w:p w:rsidR="001D6F04" w:rsidRDefault="001D6F0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D6F0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2013-03-04T21:23:00Z</dcterms:created>
  <dcterms:modified xsi:type="dcterms:W3CDTF">2013-03-04T21:24:00Z</dcterms:modified>
</cp:coreProperties>
</file>