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A5F" w:rsidRDefault="00277A5F" w:rsidP="00277A5F">
      <w:pPr>
        <w:pStyle w:val="NoSpacing"/>
      </w:pPr>
      <w:r>
        <w:rPr>
          <w:u w:val="single"/>
        </w:rPr>
        <w:t>Richard HOVELL</w:t>
      </w:r>
      <w:r>
        <w:t xml:space="preserve">     </w:t>
      </w:r>
      <w:r>
        <w:t>(fl.1431)</w:t>
      </w:r>
    </w:p>
    <w:p w:rsidR="00277A5F" w:rsidRDefault="00277A5F" w:rsidP="00277A5F">
      <w:pPr>
        <w:pStyle w:val="NoSpacing"/>
      </w:pPr>
    </w:p>
    <w:p w:rsidR="00277A5F" w:rsidRDefault="00277A5F" w:rsidP="00277A5F">
      <w:pPr>
        <w:pStyle w:val="NoSpacing"/>
      </w:pPr>
    </w:p>
    <w:p w:rsidR="00277A5F" w:rsidRDefault="00277A5F" w:rsidP="00277A5F">
      <w:pPr>
        <w:pStyle w:val="NoSpacing"/>
      </w:pPr>
      <w:r>
        <w:t>28 Oct.1431</w:t>
      </w:r>
      <w:r>
        <w:tab/>
        <w:t>He was a juror on the inquisition post mortem held at Long Stratton,</w:t>
      </w:r>
    </w:p>
    <w:p w:rsidR="00277A5F" w:rsidRDefault="00277A5F" w:rsidP="00277A5F">
      <w:pPr>
        <w:pStyle w:val="NoSpacing"/>
      </w:pPr>
      <w:r>
        <w:tab/>
      </w:r>
      <w:r>
        <w:tab/>
        <w:t xml:space="preserve">Norfolk, into lands held by the late Philippa, Duchess of </w:t>
      </w:r>
      <w:proofErr w:type="gramStart"/>
      <w:r>
        <w:t>York(</w:t>
      </w:r>
      <w:proofErr w:type="gramEnd"/>
      <w:r>
        <w:t>q.v.).</w:t>
      </w:r>
    </w:p>
    <w:p w:rsidR="00277A5F" w:rsidRDefault="00277A5F" w:rsidP="00277A5F">
      <w:pPr>
        <w:pStyle w:val="NoSpacing"/>
      </w:pPr>
      <w:r>
        <w:tab/>
      </w:r>
      <w:r>
        <w:tab/>
        <w:t>(</w:t>
      </w:r>
      <w:hyperlink r:id="rId7" w:history="1">
        <w:r w:rsidRPr="002D120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23-710)</w:t>
      </w:r>
    </w:p>
    <w:p w:rsidR="00277A5F" w:rsidRDefault="00277A5F" w:rsidP="00277A5F">
      <w:pPr>
        <w:pStyle w:val="NoSpacing"/>
      </w:pPr>
    </w:p>
    <w:p w:rsidR="00277A5F" w:rsidRDefault="00277A5F" w:rsidP="00277A5F">
      <w:pPr>
        <w:pStyle w:val="NoSpacing"/>
      </w:pPr>
    </w:p>
    <w:p w:rsidR="00E47068" w:rsidRPr="00277A5F" w:rsidRDefault="00277A5F" w:rsidP="00277A5F">
      <w:pPr>
        <w:pStyle w:val="NoSpacing"/>
      </w:pPr>
      <w:r>
        <w:t>14 August 2015</w:t>
      </w:r>
      <w:bookmarkStart w:id="0" w:name="_GoBack"/>
      <w:bookmarkEnd w:id="0"/>
    </w:p>
    <w:sectPr w:rsidR="00E47068" w:rsidRPr="00277A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A5F" w:rsidRDefault="00277A5F" w:rsidP="00920DE3">
      <w:pPr>
        <w:spacing w:after="0" w:line="240" w:lineRule="auto"/>
      </w:pPr>
      <w:r>
        <w:separator/>
      </w:r>
    </w:p>
  </w:endnote>
  <w:endnote w:type="continuationSeparator" w:id="0">
    <w:p w:rsidR="00277A5F" w:rsidRDefault="00277A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A5F" w:rsidRDefault="00277A5F" w:rsidP="00920DE3">
      <w:pPr>
        <w:spacing w:after="0" w:line="240" w:lineRule="auto"/>
      </w:pPr>
      <w:r>
        <w:separator/>
      </w:r>
    </w:p>
  </w:footnote>
  <w:footnote w:type="continuationSeparator" w:id="0">
    <w:p w:rsidR="00277A5F" w:rsidRDefault="00277A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A5F"/>
    <w:rsid w:val="00120749"/>
    <w:rsid w:val="00277A5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7A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7A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2015-08-14T15:36:00Z</dcterms:created>
  <dcterms:modified xsi:type="dcterms:W3CDTF">2015-08-14T15:37:00Z</dcterms:modified>
</cp:coreProperties>
</file>