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2C952" w14:textId="77777777" w:rsidR="009E024F" w:rsidRDefault="009E024F" w:rsidP="009E024F">
      <w:pPr>
        <w:pStyle w:val="NoSpacing"/>
      </w:pPr>
      <w:r>
        <w:rPr>
          <w:u w:val="single"/>
        </w:rPr>
        <w:t>Richard HOVELL</w:t>
      </w:r>
      <w:r>
        <w:t xml:space="preserve">  </w:t>
      </w:r>
      <w:proofErr w:type="gramStart"/>
      <w:r>
        <w:t xml:space="preserve">   (</w:t>
      </w:r>
      <w:proofErr w:type="gramEnd"/>
      <w:r>
        <w:t>fl.1430)</w:t>
      </w:r>
    </w:p>
    <w:p w14:paraId="115229FB" w14:textId="77777777" w:rsidR="009E024F" w:rsidRDefault="009E024F" w:rsidP="009E024F">
      <w:pPr>
        <w:pStyle w:val="NoSpacing"/>
      </w:pPr>
    </w:p>
    <w:p w14:paraId="182137D6" w14:textId="77777777" w:rsidR="009E024F" w:rsidRDefault="009E024F" w:rsidP="009E024F">
      <w:pPr>
        <w:pStyle w:val="NoSpacing"/>
      </w:pPr>
    </w:p>
    <w:p w14:paraId="4D67C251" w14:textId="77777777" w:rsidR="009E024F" w:rsidRDefault="009E024F" w:rsidP="009E024F">
      <w:pPr>
        <w:pStyle w:val="NoSpacing"/>
      </w:pPr>
      <w:r>
        <w:t xml:space="preserve">Son of William </w:t>
      </w:r>
      <w:proofErr w:type="spellStart"/>
      <w:r>
        <w:t>Hovell</w:t>
      </w:r>
      <w:proofErr w:type="spellEnd"/>
      <w:r>
        <w:t xml:space="preserve"> (</w:t>
      </w:r>
      <w:proofErr w:type="gramStart"/>
      <w:r>
        <w:t>d.1433)(</w:t>
      </w:r>
      <w:proofErr w:type="gramEnd"/>
      <w:r>
        <w:t>q.v.) and Beatrix Thorp(q.v.)</w:t>
      </w:r>
    </w:p>
    <w:p w14:paraId="20967266" w14:textId="77777777" w:rsidR="009E024F" w:rsidRDefault="009E024F" w:rsidP="009E024F">
      <w:pPr>
        <w:pStyle w:val="NoSpacing"/>
        <w:rPr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(Francis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 </w:t>
      </w:r>
      <w:r w:rsidRPr="00B55872">
        <w:rPr>
          <w:rStyle w:val="Emphasis"/>
          <w:rFonts w:ascii="Helvetica" w:hAnsi="Helvetica" w:cs="Helvetica"/>
          <w:sz w:val="16"/>
          <w:szCs w:val="16"/>
        </w:rPr>
        <w:t>An Essay Towards A Topographical History of the County of Norfolk: Volume 8</w:t>
      </w:r>
      <w:r w:rsidRPr="00B55872">
        <w:rPr>
          <w:sz w:val="16"/>
          <w:szCs w:val="16"/>
        </w:rPr>
        <w:t> (London, 1808), </w:t>
      </w:r>
      <w:r w:rsidRPr="00B55872">
        <w:rPr>
          <w:rStyle w:val="Emphasis"/>
          <w:rFonts w:ascii="Helvetica" w:hAnsi="Helvetica" w:cs="Helvetica"/>
          <w:sz w:val="16"/>
          <w:szCs w:val="16"/>
        </w:rPr>
        <w:t>British History Online</w:t>
      </w:r>
      <w:r w:rsidRPr="00B55872">
        <w:rPr>
          <w:sz w:val="16"/>
          <w:szCs w:val="16"/>
        </w:rPr>
        <w:t> http://www.british-history.ac.uk/topographical-hist-norfolk/vol8 [accessed 6 April 2019]</w:t>
      </w:r>
      <w:r>
        <w:t>.)</w:t>
      </w:r>
    </w:p>
    <w:p w14:paraId="46AF65C8" w14:textId="77777777" w:rsidR="009E024F" w:rsidRDefault="009E024F" w:rsidP="009E024F">
      <w:pPr>
        <w:pStyle w:val="NoSpacing"/>
        <w:rPr>
          <w:color w:val="333333"/>
          <w:shd w:val="clear" w:color="auto" w:fill="FFFFFF"/>
        </w:rPr>
      </w:pPr>
    </w:p>
    <w:p w14:paraId="51E0825F" w14:textId="77777777" w:rsidR="009E024F" w:rsidRDefault="009E024F" w:rsidP="009E024F">
      <w:pPr>
        <w:pStyle w:val="NoSpacing"/>
        <w:rPr>
          <w:color w:val="333333"/>
          <w:shd w:val="clear" w:color="auto" w:fill="FFFFFF"/>
        </w:rPr>
      </w:pPr>
    </w:p>
    <w:p w14:paraId="2CF652C0" w14:textId="77777777" w:rsidR="009E024F" w:rsidRDefault="009E024F" w:rsidP="009E024F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= 2 Frances, daughter of Arthur Hopton of Westwood, Suffolk(q.v.), and widow of Sir Thomas </w:t>
      </w:r>
      <w:proofErr w:type="spellStart"/>
      <w:r>
        <w:rPr>
          <w:color w:val="333333"/>
          <w:shd w:val="clear" w:color="auto" w:fill="FFFFFF"/>
        </w:rPr>
        <w:t>Nevill</w:t>
      </w:r>
      <w:proofErr w:type="spellEnd"/>
      <w:r>
        <w:rPr>
          <w:color w:val="333333"/>
          <w:shd w:val="clear" w:color="auto" w:fill="FFFFFF"/>
        </w:rPr>
        <w:t>.   (ibid.)</w:t>
      </w:r>
    </w:p>
    <w:p w14:paraId="00D15A3C" w14:textId="77777777" w:rsidR="009E024F" w:rsidRDefault="009E024F" w:rsidP="009E024F">
      <w:pPr>
        <w:pStyle w:val="NoSpacing"/>
        <w:rPr>
          <w:color w:val="333333"/>
          <w:shd w:val="clear" w:color="auto" w:fill="FFFFFF"/>
        </w:rPr>
      </w:pPr>
    </w:p>
    <w:p w14:paraId="7A7F5209" w14:textId="77777777" w:rsidR="009E024F" w:rsidRDefault="009E024F" w:rsidP="009E024F">
      <w:pPr>
        <w:pStyle w:val="NoSpacing"/>
        <w:rPr>
          <w:color w:val="333333"/>
          <w:shd w:val="clear" w:color="auto" w:fill="FFFFFF"/>
        </w:rPr>
      </w:pPr>
    </w:p>
    <w:p w14:paraId="017B23DA" w14:textId="77777777" w:rsidR="009E024F" w:rsidRDefault="009E024F" w:rsidP="009E024F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6 April 2019</w:t>
      </w:r>
    </w:p>
    <w:p w14:paraId="41D945A6" w14:textId="77777777" w:rsidR="006B2F86" w:rsidRPr="00E71FC3" w:rsidRDefault="009E024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F2BF95" w14:textId="77777777" w:rsidR="009E024F" w:rsidRDefault="009E024F" w:rsidP="00E71FC3">
      <w:pPr>
        <w:spacing w:after="0" w:line="240" w:lineRule="auto"/>
      </w:pPr>
      <w:r>
        <w:separator/>
      </w:r>
    </w:p>
  </w:endnote>
  <w:endnote w:type="continuationSeparator" w:id="0">
    <w:p w14:paraId="1A591F39" w14:textId="77777777" w:rsidR="009E024F" w:rsidRDefault="009E02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0341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1D017" w14:textId="77777777" w:rsidR="009E024F" w:rsidRDefault="009E024F" w:rsidP="00E71FC3">
      <w:pPr>
        <w:spacing w:after="0" w:line="240" w:lineRule="auto"/>
      </w:pPr>
      <w:r>
        <w:separator/>
      </w:r>
    </w:p>
  </w:footnote>
  <w:footnote w:type="continuationSeparator" w:id="0">
    <w:p w14:paraId="733C2301" w14:textId="77777777" w:rsidR="009E024F" w:rsidRDefault="009E02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4F"/>
    <w:rsid w:val="001A7C09"/>
    <w:rsid w:val="00577BD5"/>
    <w:rsid w:val="00656CBA"/>
    <w:rsid w:val="006A1F77"/>
    <w:rsid w:val="00733BE7"/>
    <w:rsid w:val="009E024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51F4B"/>
  <w15:chartTrackingRefBased/>
  <w15:docId w15:val="{24B8632C-CDCE-4541-B957-441192112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9E02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2019-04-18T19:23:00Z</dcterms:created>
  <dcterms:modified xsi:type="dcterms:W3CDTF">2019-04-18T19:24:00Z</dcterms:modified>
</cp:coreProperties>
</file>