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HOUNTGATE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enfeoffed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Phelip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</w:t>
      </w:r>
    </w:p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Wallere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Blaxhall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of lands and tenements</w:t>
      </w:r>
    </w:p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Eyke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Rendelsham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Bromeswell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Ayssh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elsewhere in Suffolk.</w:t>
      </w:r>
    </w:p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E7CF4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 ref. HD 1538/217/1)</w:t>
      </w:r>
    </w:p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C3E44" w:rsidRDefault="007C3E44" w:rsidP="007C3E4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February 2016</w:t>
      </w:r>
      <w:bookmarkStart w:id="0" w:name="_GoBack"/>
      <w:bookmarkEnd w:id="0"/>
    </w:p>
    <w:sectPr w:rsidR="00DD5B8A" w:rsidRPr="007C3E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E44" w:rsidRDefault="007C3E44" w:rsidP="00564E3C">
      <w:pPr>
        <w:spacing w:after="0" w:line="240" w:lineRule="auto"/>
      </w:pPr>
      <w:r>
        <w:separator/>
      </w:r>
    </w:p>
  </w:endnote>
  <w:endnote w:type="continuationSeparator" w:id="0">
    <w:p w:rsidR="007C3E44" w:rsidRDefault="007C3E4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C3E44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E44" w:rsidRDefault="007C3E44" w:rsidP="00564E3C">
      <w:pPr>
        <w:spacing w:after="0" w:line="240" w:lineRule="auto"/>
      </w:pPr>
      <w:r>
        <w:separator/>
      </w:r>
    </w:p>
  </w:footnote>
  <w:footnote w:type="continuationSeparator" w:id="0">
    <w:p w:rsidR="007C3E44" w:rsidRDefault="007C3E4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E44"/>
    <w:rsid w:val="00372DC6"/>
    <w:rsid w:val="00564E3C"/>
    <w:rsid w:val="0064591D"/>
    <w:rsid w:val="007C3E4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CD3D5"/>
  <w15:chartTrackingRefBased/>
  <w15:docId w15:val="{80162D63-A62C-496A-989F-D09C6A94F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C3E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2016-02-16T11:18:00Z</dcterms:created>
  <dcterms:modified xsi:type="dcterms:W3CDTF">2016-02-16T11:18:00Z</dcterms:modified>
</cp:coreProperties>
</file>