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4E" w:rsidRDefault="00611D4E" w:rsidP="00611D4E">
      <w:pPr>
        <w:pStyle w:val="NoSpacing"/>
      </w:pPr>
      <w:r>
        <w:rPr>
          <w:u w:val="single"/>
        </w:rPr>
        <w:t>John HOULOT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11D4E" w:rsidRDefault="00611D4E" w:rsidP="00611D4E">
      <w:pPr>
        <w:pStyle w:val="NoSpacing"/>
      </w:pPr>
    </w:p>
    <w:p w:rsidR="00611D4E" w:rsidRDefault="00611D4E" w:rsidP="00611D4E">
      <w:pPr>
        <w:pStyle w:val="NoSpacing"/>
      </w:pPr>
    </w:p>
    <w:p w:rsidR="00611D4E" w:rsidRDefault="00611D4E" w:rsidP="00611D4E">
      <w:pPr>
        <w:pStyle w:val="NoSpacing"/>
      </w:pPr>
      <w:r>
        <w:t>20 Mar.1423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Saffron </w:t>
      </w:r>
      <w:proofErr w:type="spellStart"/>
      <w:r>
        <w:t>Waldon</w:t>
      </w:r>
      <w:proofErr w:type="spellEnd"/>
      <w:r>
        <w:t xml:space="preserve">, Essex, </w:t>
      </w:r>
    </w:p>
    <w:p w:rsidR="00611D4E" w:rsidRDefault="00611D4E" w:rsidP="00611D4E">
      <w:pPr>
        <w:pStyle w:val="NoSpacing"/>
      </w:pPr>
      <w:r>
        <w:tab/>
      </w:r>
      <w:r>
        <w:tab/>
        <w:t xml:space="preserve">into lands of the late Mary </w:t>
      </w:r>
      <w:proofErr w:type="spellStart"/>
      <w:r>
        <w:t>Holgyll</w:t>
      </w:r>
      <w:proofErr w:type="spellEnd"/>
      <w:r>
        <w:t xml:space="preserve">(q.v.), </w:t>
      </w:r>
      <w:proofErr w:type="gramStart"/>
      <w:r>
        <w:t>and also</w:t>
      </w:r>
      <w:proofErr w:type="gramEnd"/>
      <w:r>
        <w:t xml:space="preserve"> on the inquisition </w:t>
      </w:r>
      <w:proofErr w:type="spellStart"/>
      <w:r>
        <w:t>melius</w:t>
      </w:r>
      <w:proofErr w:type="spellEnd"/>
    </w:p>
    <w:p w:rsidR="00611D4E" w:rsidRDefault="00611D4E" w:rsidP="00611D4E">
      <w:pPr>
        <w:pStyle w:val="NoSpacing"/>
      </w:pPr>
      <w:r>
        <w:tab/>
      </w:r>
      <w:r>
        <w:tab/>
      </w:r>
      <w:proofErr w:type="spellStart"/>
      <w:r>
        <w:t>inquirendo</w:t>
      </w:r>
      <w:proofErr w:type="spellEnd"/>
      <w:r>
        <w:t xml:space="preserve"> held in the same place into lands of the late William </w:t>
      </w:r>
    </w:p>
    <w:p w:rsidR="00611D4E" w:rsidRDefault="00611D4E" w:rsidP="00611D4E">
      <w:pPr>
        <w:pStyle w:val="NoSpacing"/>
      </w:pPr>
      <w:r>
        <w:tab/>
      </w:r>
      <w:r>
        <w:tab/>
      </w:r>
      <w:proofErr w:type="spellStart"/>
      <w:r>
        <w:t>Holgyll</w:t>
      </w:r>
      <w:proofErr w:type="spellEnd"/>
      <w:r>
        <w:t>(q.v.)</w:t>
      </w:r>
    </w:p>
    <w:p w:rsidR="00611D4E" w:rsidRDefault="00611D4E" w:rsidP="00611D4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22-40 and 22-41)</w:t>
      </w:r>
    </w:p>
    <w:p w:rsidR="00611D4E" w:rsidRDefault="00611D4E" w:rsidP="00611D4E">
      <w:pPr>
        <w:pStyle w:val="NoSpacing"/>
      </w:pPr>
    </w:p>
    <w:p w:rsidR="00611D4E" w:rsidRDefault="00611D4E" w:rsidP="00611D4E">
      <w:pPr>
        <w:pStyle w:val="NoSpacing"/>
      </w:pPr>
    </w:p>
    <w:p w:rsidR="00611D4E" w:rsidRPr="00E6303A" w:rsidRDefault="00611D4E" w:rsidP="00611D4E">
      <w:pPr>
        <w:pStyle w:val="NoSpacing"/>
      </w:pPr>
      <w:r>
        <w:t>10 December 2016</w:t>
      </w:r>
    </w:p>
    <w:p w:rsidR="006B2F86" w:rsidRPr="00611D4E" w:rsidRDefault="00611D4E" w:rsidP="00E71FC3">
      <w:pPr>
        <w:pStyle w:val="NoSpacing"/>
      </w:pPr>
      <w:bookmarkStart w:id="0" w:name="_GoBack"/>
      <w:bookmarkEnd w:id="0"/>
    </w:p>
    <w:sectPr w:rsidR="006B2F86" w:rsidRPr="00611D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D4E" w:rsidRDefault="00611D4E" w:rsidP="00E71FC3">
      <w:pPr>
        <w:spacing w:after="0" w:line="240" w:lineRule="auto"/>
      </w:pPr>
      <w:r>
        <w:separator/>
      </w:r>
    </w:p>
  </w:endnote>
  <w:endnote w:type="continuationSeparator" w:id="0">
    <w:p w:rsidR="00611D4E" w:rsidRDefault="00611D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D4E" w:rsidRDefault="00611D4E" w:rsidP="00E71FC3">
      <w:pPr>
        <w:spacing w:after="0" w:line="240" w:lineRule="auto"/>
      </w:pPr>
      <w:r>
        <w:separator/>
      </w:r>
    </w:p>
  </w:footnote>
  <w:footnote w:type="continuationSeparator" w:id="0">
    <w:p w:rsidR="00611D4E" w:rsidRDefault="00611D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4E"/>
    <w:rsid w:val="001A7C09"/>
    <w:rsid w:val="00611D4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39EF"/>
  <w15:chartTrackingRefBased/>
  <w15:docId w15:val="{1352A90F-1FAD-4B83-9734-694B44BE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2016-12-10T21:03:00Z</dcterms:created>
  <dcterms:modified xsi:type="dcterms:W3CDTF">2016-12-10T21:06:00Z</dcterms:modified>
</cp:coreProperties>
</file>