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9F3C4DA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John HOUGHTON</w:t>
      </w:r>
      <w:r>
        <w:rPr>
          <w:rFonts w:ascii="Times New Roman" w:hAnsi="Times New Roman" w:cs="Times New Roman"/>
          <w:sz w:val="24"/>
          <w:szCs w:val="24"/>
        </w:rPr>
        <w:t xml:space="preserve"> 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fl.1417)</w:t>
      </w:r>
    </w:p>
    <w:p w14:paraId="27D3B3DE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Man-at-arms.</w:t>
      </w:r>
    </w:p>
    <w:p w14:paraId="7FA808DC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6C68EF7B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0B842CA" w14:textId="77777777" w:rsidR="00EA4A31" w:rsidRDefault="00EA4A31" w:rsidP="00EA4A31">
      <w:pPr>
        <w:pStyle w:val="NoSpacing"/>
        <w:ind w:left="1440" w:hanging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sz w:val="24"/>
          <w:szCs w:val="24"/>
        </w:rPr>
        <w:t>1417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He served in France under the command of Humphrey, Duke of Gloucester(q.v.).</w:t>
      </w:r>
    </w:p>
    <w:p w14:paraId="07E6F1AA" w14:textId="77777777" w:rsidR="00EA4A31" w:rsidRDefault="00EA4A31" w:rsidP="00EA4A31">
      <w:pPr>
        <w:pStyle w:val="NoSpacing"/>
        <w:ind w:left="144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(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ref. 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TNA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, E101/51/2, m.1,</w:t>
      </w:r>
      <w:r w:rsidRPr="006159FE"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 xml:space="preserve"> from the AHRC-funded ‘The Soldier in Later Medieval England Online Database’ www.medievalsoldier.org, </w:t>
      </w: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accessed</w:t>
      </w:r>
    </w:p>
    <w:p w14:paraId="41D1B5AA" w14:textId="77777777" w:rsidR="00EA4A31" w:rsidRDefault="00EA4A31" w:rsidP="00EA4A31">
      <w:pPr>
        <w:pStyle w:val="NoSpacing"/>
        <w:ind w:left="720" w:firstLine="720"/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</w:pPr>
      <w:r>
        <w:rPr>
          <w:rFonts w:ascii="Times New Roman" w:hAnsi="Times New Roman" w:cs="Times New Roman"/>
          <w:color w:val="282B30"/>
          <w:sz w:val="24"/>
          <w:szCs w:val="24"/>
          <w:shd w:val="clear" w:color="auto" w:fill="FFFFFF"/>
        </w:rPr>
        <w:t>19 April 2020)</w:t>
      </w:r>
    </w:p>
    <w:p w14:paraId="2533095C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31FAD6A7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7F09A266" w14:textId="77777777" w:rsidR="00EA4A31" w:rsidRDefault="00EA4A31" w:rsidP="00EA4A31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20 April 2022</w:t>
      </w:r>
    </w:p>
    <w:p w14:paraId="5FE34717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5636355E" w14:textId="77777777" w:rsidR="00EA4A31" w:rsidRDefault="00EA4A31" w:rsidP="009139A6">
      <w:r>
        <w:separator/>
      </w:r>
    </w:p>
  </w:endnote>
  <w:endnote w:type="continuationSeparator" w:id="0">
    <w:p w14:paraId="349366AB" w14:textId="77777777" w:rsidR="00EA4A31" w:rsidRDefault="00EA4A31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CD7F0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8DD25A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535F40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D2B3398" w14:textId="77777777" w:rsidR="00EA4A31" w:rsidRDefault="00EA4A31" w:rsidP="009139A6">
      <w:r>
        <w:separator/>
      </w:r>
    </w:p>
  </w:footnote>
  <w:footnote w:type="continuationSeparator" w:id="0">
    <w:p w14:paraId="275671B2" w14:textId="77777777" w:rsidR="00EA4A31" w:rsidRDefault="00EA4A31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1A0C03F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70909A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3BADADE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A4A31"/>
    <w:rsid w:val="000666E0"/>
    <w:rsid w:val="002510B7"/>
    <w:rsid w:val="005C130B"/>
    <w:rsid w:val="00826F5C"/>
    <w:rsid w:val="009139A6"/>
    <w:rsid w:val="009448BB"/>
    <w:rsid w:val="00A3176C"/>
    <w:rsid w:val="00AE65F8"/>
    <w:rsid w:val="00BA00AB"/>
    <w:rsid w:val="00CB4ED9"/>
    <w:rsid w:val="00EA4A31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02317E"/>
  <w15:chartTrackingRefBased/>
  <w15:docId w15:val="{D4D1FD9E-3E17-4404-8782-D3D067003A4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0</TotalTime>
  <Pages>1</Pages>
  <Words>44</Words>
  <Characters>254</Characters>
  <Application>Microsoft Office Word</Application>
  <DocSecurity>0</DocSecurity>
  <Lines>2</Lines>
  <Paragraphs>1</Paragraphs>
  <ScaleCrop>false</ScaleCrop>
  <Company/>
  <LinksUpToDate>false</LinksUpToDate>
  <CharactersWithSpaces>297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2022-07-05T14:14:00Z</dcterms:created>
  <dcterms:modified xsi:type="dcterms:W3CDTF">2022-07-05T14:14:00Z</dcterms:modified>
</cp:coreProperties>
</file>