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D57E0" w14:textId="617ECA53" w:rsidR="00BA00AB" w:rsidRDefault="000D52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HOUGH</w:t>
      </w:r>
      <w:r>
        <w:rPr>
          <w:rFonts w:cs="Times New Roman"/>
          <w:szCs w:val="24"/>
        </w:rPr>
        <w:t xml:space="preserve">      (fl.1480)</w:t>
      </w:r>
    </w:p>
    <w:p w14:paraId="1622B031" w14:textId="77777777" w:rsidR="000D52EF" w:rsidRDefault="000D52EF" w:rsidP="009139A6">
      <w:pPr>
        <w:pStyle w:val="NoSpacing"/>
        <w:rPr>
          <w:rFonts w:cs="Times New Roman"/>
          <w:szCs w:val="24"/>
        </w:rPr>
      </w:pPr>
    </w:p>
    <w:p w14:paraId="3AFF2401" w14:textId="77777777" w:rsidR="000D52EF" w:rsidRDefault="000D52EF" w:rsidP="009139A6">
      <w:pPr>
        <w:pStyle w:val="NoSpacing"/>
        <w:rPr>
          <w:rFonts w:cs="Times New Roman"/>
          <w:szCs w:val="24"/>
        </w:rPr>
      </w:pPr>
    </w:p>
    <w:p w14:paraId="68DA3EE1" w14:textId="4A198AEF" w:rsidR="000D52EF" w:rsidRDefault="000D52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Daughter of Richard Hough of Hough, Lancashire.   (E.D.B. p.69)</w:t>
      </w:r>
    </w:p>
    <w:p w14:paraId="36274E9A" w14:textId="4DA0A29C" w:rsidR="000D52EF" w:rsidRDefault="000D52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John Bolles(fl.1463-84)(q.v.).   (ibid.)</w:t>
      </w:r>
    </w:p>
    <w:p w14:paraId="4222C5CE" w14:textId="0606EFB6" w:rsidR="000D52EF" w:rsidRDefault="000D52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Son:   Richard(q.v.).   (ibid.)</w:t>
      </w:r>
    </w:p>
    <w:p w14:paraId="156C3366" w14:textId="77777777" w:rsidR="000D52EF" w:rsidRDefault="000D52EF" w:rsidP="009139A6">
      <w:pPr>
        <w:pStyle w:val="NoSpacing"/>
        <w:rPr>
          <w:rFonts w:cs="Times New Roman"/>
          <w:szCs w:val="24"/>
        </w:rPr>
      </w:pPr>
    </w:p>
    <w:p w14:paraId="5D431F15" w14:textId="77777777" w:rsidR="000D52EF" w:rsidRDefault="000D52EF" w:rsidP="009139A6">
      <w:pPr>
        <w:pStyle w:val="NoSpacing"/>
        <w:rPr>
          <w:rFonts w:cs="Times New Roman"/>
          <w:szCs w:val="24"/>
        </w:rPr>
      </w:pPr>
    </w:p>
    <w:p w14:paraId="3D4F8E5D" w14:textId="21B01D11" w:rsidR="000D52EF" w:rsidRPr="000D52EF" w:rsidRDefault="000D52EF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August 2023</w:t>
      </w:r>
    </w:p>
    <w:sectPr w:rsidR="000D52EF" w:rsidRPr="000D52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1111E" w14:textId="77777777" w:rsidR="000D52EF" w:rsidRDefault="000D52EF" w:rsidP="009139A6">
      <w:r>
        <w:separator/>
      </w:r>
    </w:p>
  </w:endnote>
  <w:endnote w:type="continuationSeparator" w:id="0">
    <w:p w14:paraId="3CFE3C51" w14:textId="77777777" w:rsidR="000D52EF" w:rsidRDefault="000D52E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F44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C68F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2422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0FB6C" w14:textId="77777777" w:rsidR="000D52EF" w:rsidRDefault="000D52EF" w:rsidP="009139A6">
      <w:r>
        <w:separator/>
      </w:r>
    </w:p>
  </w:footnote>
  <w:footnote w:type="continuationSeparator" w:id="0">
    <w:p w14:paraId="4A3678F4" w14:textId="77777777" w:rsidR="000D52EF" w:rsidRDefault="000D52E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B955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4826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C15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EF"/>
    <w:rsid w:val="000666E0"/>
    <w:rsid w:val="000D52EF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A0EE7"/>
  <w15:chartTrackingRefBased/>
  <w15:docId w15:val="{2E5C3C30-8BFE-4175-B548-1FBF7604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2023-08-17T11:47:00Z</dcterms:created>
  <dcterms:modified xsi:type="dcterms:W3CDTF">2023-08-17T11:49:00Z</dcterms:modified>
</cp:coreProperties>
</file>