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C0B" w:rsidRDefault="00DB3C0B" w:rsidP="00DB3C0B">
      <w:r>
        <w:rPr>
          <w:u w:val="single"/>
        </w:rPr>
        <w:t>Robert HOUCHON</w:t>
      </w:r>
      <w:r>
        <w:t xml:space="preserve">    (d.1448)</w:t>
      </w:r>
    </w:p>
    <w:p w:rsidR="00DB3C0B" w:rsidRDefault="00AA03C4" w:rsidP="00DB3C0B">
      <w:r>
        <w:t xml:space="preserve">of </w:t>
      </w:r>
      <w:proofErr w:type="spellStart"/>
      <w:r>
        <w:t>St.Nicholas</w:t>
      </w:r>
      <w:proofErr w:type="spellEnd"/>
      <w:r>
        <w:t xml:space="preserve"> and </w:t>
      </w:r>
      <w:r w:rsidR="00DB3C0B">
        <w:t>Rochester, Kent.</w:t>
      </w:r>
    </w:p>
    <w:p w:rsidR="00DB3C0B" w:rsidRDefault="00DB3C0B" w:rsidP="00DB3C0B"/>
    <w:p w:rsidR="00DB3C0B" w:rsidRDefault="00DB3C0B" w:rsidP="00DB3C0B"/>
    <w:p w:rsidR="00DB3C0B" w:rsidRDefault="00DB3C0B" w:rsidP="00DB3C0B">
      <w:pPr>
        <w:numPr>
          <w:ilvl w:val="0"/>
          <w:numId w:val="1"/>
        </w:numPr>
      </w:pPr>
      <w:r>
        <w:t>Died.</w:t>
      </w:r>
    </w:p>
    <w:p w:rsidR="00DB3C0B" w:rsidRDefault="00DB3C0B" w:rsidP="00DB3C0B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482197">
          <w:rPr>
            <w:rStyle w:val="Hyperlink"/>
            <w:sz w:val="22"/>
            <w:szCs w:val="22"/>
          </w:rPr>
          <w:t>www.kentarchaeology.org.uk/Research/Pub/KRV/09/NB/0103.htm</w:t>
        </w:r>
      </w:hyperlink>
      <w:r>
        <w:rPr>
          <w:sz w:val="22"/>
          <w:szCs w:val="22"/>
        </w:rPr>
        <w:t>)</w:t>
      </w:r>
    </w:p>
    <w:p w:rsidR="00DB3C0B" w:rsidRDefault="00DB3C0B" w:rsidP="00DB3C0B">
      <w:pPr>
        <w:rPr>
          <w:sz w:val="22"/>
          <w:szCs w:val="22"/>
        </w:rPr>
      </w:pPr>
    </w:p>
    <w:p w:rsidR="00DB3C0B" w:rsidRDefault="00DB3C0B" w:rsidP="00DB3C0B">
      <w:pPr>
        <w:rPr>
          <w:sz w:val="22"/>
          <w:szCs w:val="22"/>
        </w:rPr>
      </w:pPr>
    </w:p>
    <w:p w:rsidR="00DB3C0B" w:rsidRPr="00905986" w:rsidRDefault="00DB3C0B" w:rsidP="00DB3C0B"/>
    <w:p w:rsidR="00DB3C0B" w:rsidRDefault="00DB3C0B" w:rsidP="00DB3C0B">
      <w:r>
        <w:t>3</w:t>
      </w:r>
      <w:r w:rsidRPr="00905986">
        <w:t xml:space="preserve"> November 2010</w:t>
      </w:r>
    </w:p>
    <w:p w:rsidR="00BA4020" w:rsidRDefault="00AA03C4"/>
    <w:sectPr w:rsidR="00BA4020" w:rsidSect="008117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C0B" w:rsidRDefault="00DB3C0B" w:rsidP="00552EBA">
      <w:r>
        <w:separator/>
      </w:r>
    </w:p>
  </w:endnote>
  <w:endnote w:type="continuationSeparator" w:id="0">
    <w:p w:rsidR="00DB3C0B" w:rsidRDefault="00DB3C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B3C0B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C0B" w:rsidRDefault="00DB3C0B" w:rsidP="00552EBA">
      <w:r>
        <w:separator/>
      </w:r>
    </w:p>
  </w:footnote>
  <w:footnote w:type="continuationSeparator" w:id="0">
    <w:p w:rsidR="00DB3C0B" w:rsidRDefault="00DB3C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471B84"/>
    <w:multiLevelType w:val="hybridMultilevel"/>
    <w:tmpl w:val="D856049A"/>
    <w:lvl w:ilvl="0" w:tplc="65ACF0AE">
      <w:start w:val="144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1797"/>
    <w:rsid w:val="00AA03C4"/>
    <w:rsid w:val="00C33865"/>
    <w:rsid w:val="00D45842"/>
    <w:rsid w:val="00DB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C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3C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2010-11-08T22:36:00Z</dcterms:created>
  <dcterms:modified xsi:type="dcterms:W3CDTF">2010-11-08T22:38:00Z</dcterms:modified>
</cp:coreProperties>
</file>