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7A4644" w14:textId="77777777" w:rsidR="004D6919" w:rsidRDefault="004D6919" w:rsidP="004D69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HOTTOT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6AE671F2" w14:textId="77777777" w:rsidR="004D6919" w:rsidRDefault="004D6919" w:rsidP="004D69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Fishmonger.</w:t>
      </w:r>
    </w:p>
    <w:p w14:paraId="25AE498D" w14:textId="77777777" w:rsidR="004D6919" w:rsidRDefault="004D6919" w:rsidP="004D6919">
      <w:pPr>
        <w:pStyle w:val="NoSpacing"/>
        <w:rPr>
          <w:rFonts w:cs="Times New Roman"/>
          <w:szCs w:val="24"/>
        </w:rPr>
      </w:pPr>
    </w:p>
    <w:p w14:paraId="2A486AC9" w14:textId="77777777" w:rsidR="004D6919" w:rsidRDefault="004D6919" w:rsidP="004D6919">
      <w:pPr>
        <w:pStyle w:val="NoSpacing"/>
        <w:rPr>
          <w:rFonts w:cs="Times New Roman"/>
          <w:szCs w:val="24"/>
        </w:rPr>
      </w:pPr>
    </w:p>
    <w:p w14:paraId="37355C37" w14:textId="77777777" w:rsidR="004D6919" w:rsidRDefault="004D6919" w:rsidP="004D69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John Frampton of London, fletcher(q.v.), and Ralph </w:t>
      </w:r>
      <w:proofErr w:type="spellStart"/>
      <w:r>
        <w:rPr>
          <w:rFonts w:cs="Times New Roman"/>
          <w:szCs w:val="24"/>
        </w:rPr>
        <w:t>Swetcokke</w:t>
      </w:r>
      <w:proofErr w:type="spellEnd"/>
      <w:r>
        <w:rPr>
          <w:rFonts w:cs="Times New Roman"/>
          <w:szCs w:val="24"/>
        </w:rPr>
        <w:t xml:space="preserve"> of</w:t>
      </w:r>
    </w:p>
    <w:p w14:paraId="151F707E" w14:textId="77777777" w:rsidR="004D6919" w:rsidRDefault="004D6919" w:rsidP="004D69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London, bowyer(q.v.), brought a plaint of debt against him and Thomas</w:t>
      </w:r>
    </w:p>
    <w:p w14:paraId="722B4253" w14:textId="77777777" w:rsidR="004D6919" w:rsidRDefault="004D6919" w:rsidP="004D69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Baron of Bodmin, Cornwall(q.v.).</w:t>
      </w:r>
    </w:p>
    <w:p w14:paraId="009C5EF8" w14:textId="77777777" w:rsidR="004D6919" w:rsidRDefault="004D6919" w:rsidP="004D69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515AA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09F40A77" w14:textId="77777777" w:rsidR="004D6919" w:rsidRDefault="004D6919" w:rsidP="004D6919">
      <w:pPr>
        <w:pStyle w:val="NoSpacing"/>
        <w:rPr>
          <w:rFonts w:cs="Times New Roman"/>
          <w:szCs w:val="24"/>
        </w:rPr>
      </w:pPr>
    </w:p>
    <w:p w14:paraId="72423DD0" w14:textId="77777777" w:rsidR="004D6919" w:rsidRDefault="004D6919" w:rsidP="004D6919">
      <w:pPr>
        <w:pStyle w:val="NoSpacing"/>
        <w:rPr>
          <w:rFonts w:cs="Times New Roman"/>
          <w:szCs w:val="24"/>
        </w:rPr>
      </w:pPr>
    </w:p>
    <w:p w14:paraId="724A3DF2" w14:textId="77777777" w:rsidR="004D6919" w:rsidRDefault="004D6919" w:rsidP="004D69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November 2024</w:t>
      </w:r>
    </w:p>
    <w:p w14:paraId="7426B9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79754C" w14:textId="77777777" w:rsidR="004D6919" w:rsidRDefault="004D6919" w:rsidP="009139A6">
      <w:r>
        <w:separator/>
      </w:r>
    </w:p>
  </w:endnote>
  <w:endnote w:type="continuationSeparator" w:id="0">
    <w:p w14:paraId="20FC8DD1" w14:textId="77777777" w:rsidR="004D6919" w:rsidRDefault="004D69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4FDA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CD81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B104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0EE1C5" w14:textId="77777777" w:rsidR="004D6919" w:rsidRDefault="004D6919" w:rsidP="009139A6">
      <w:r>
        <w:separator/>
      </w:r>
    </w:p>
  </w:footnote>
  <w:footnote w:type="continuationSeparator" w:id="0">
    <w:p w14:paraId="369DDF09" w14:textId="77777777" w:rsidR="004D6919" w:rsidRDefault="004D69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BF6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1C7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B110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19"/>
    <w:rsid w:val="000666E0"/>
    <w:rsid w:val="002510B7"/>
    <w:rsid w:val="00270799"/>
    <w:rsid w:val="004D6919"/>
    <w:rsid w:val="005C130B"/>
    <w:rsid w:val="007D491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CE2FA"/>
  <w15:chartTrackingRefBased/>
  <w15:docId w15:val="{4D1D3059-70D1-4C9D-A50B-F2A631437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D69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2024-11-10T08:18:00Z</dcterms:created>
  <dcterms:modified xsi:type="dcterms:W3CDTF">2024-11-10T08:19:00Z</dcterms:modified>
</cp:coreProperties>
</file>