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81EA" w14:textId="77777777" w:rsidR="005D5948" w:rsidRDefault="005D5948" w:rsidP="005D59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5AD79678" w14:textId="77777777" w:rsidR="005D5948" w:rsidRDefault="005D5948" w:rsidP="005D59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1BB456BB" w14:textId="77777777" w:rsidR="005D5948" w:rsidRDefault="005D5948" w:rsidP="005D5948">
      <w:pPr>
        <w:pStyle w:val="NoSpacing"/>
        <w:rPr>
          <w:rFonts w:cs="Times New Roman"/>
          <w:szCs w:val="24"/>
        </w:rPr>
      </w:pPr>
    </w:p>
    <w:p w14:paraId="7070154E" w14:textId="77777777" w:rsidR="005D5948" w:rsidRDefault="005D5948" w:rsidP="005D5948">
      <w:pPr>
        <w:pStyle w:val="NoSpacing"/>
        <w:rPr>
          <w:rFonts w:cs="Times New Roman"/>
          <w:szCs w:val="24"/>
        </w:rPr>
      </w:pPr>
    </w:p>
    <w:p w14:paraId="16EE3538" w14:textId="77777777" w:rsidR="005D5948" w:rsidRDefault="005D5948" w:rsidP="005D59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 xml:space="preserve">He made a plaint of trespass and </w:t>
      </w:r>
      <w:proofErr w:type="gramStart"/>
      <w:r>
        <w:rPr>
          <w:rFonts w:cs="Times New Roman"/>
          <w:szCs w:val="24"/>
        </w:rPr>
        <w:t>making</w:t>
      </w:r>
      <w:proofErr w:type="gramEnd"/>
      <w:r>
        <w:rPr>
          <w:rFonts w:cs="Times New Roman"/>
          <w:szCs w:val="24"/>
        </w:rPr>
        <w:t xml:space="preserve"> threats against John Moubray</w:t>
      </w:r>
    </w:p>
    <w:p w14:paraId="4B7C5DC4" w14:textId="77777777" w:rsidR="005D5948" w:rsidRDefault="005D5948" w:rsidP="005D59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York(q.v.) and Margaret </w:t>
      </w:r>
      <w:proofErr w:type="spellStart"/>
      <w:r>
        <w:rPr>
          <w:rFonts w:cs="Times New Roman"/>
          <w:szCs w:val="24"/>
        </w:rPr>
        <w:t>Wasshyngton</w:t>
      </w:r>
      <w:proofErr w:type="spellEnd"/>
      <w:r>
        <w:rPr>
          <w:rFonts w:cs="Times New Roman"/>
          <w:szCs w:val="24"/>
        </w:rPr>
        <w:t xml:space="preserve"> of York(q.v.).</w:t>
      </w:r>
    </w:p>
    <w:p w14:paraId="7D25F96C" w14:textId="77777777" w:rsidR="005D5948" w:rsidRDefault="005D5948" w:rsidP="005D59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7531D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34DEA08B" w14:textId="77777777" w:rsidR="005D5948" w:rsidRDefault="005D5948" w:rsidP="005D5948">
      <w:pPr>
        <w:pStyle w:val="NoSpacing"/>
        <w:rPr>
          <w:rFonts w:cs="Times New Roman"/>
          <w:szCs w:val="24"/>
        </w:rPr>
      </w:pPr>
    </w:p>
    <w:p w14:paraId="5BC1B528" w14:textId="77777777" w:rsidR="005D5948" w:rsidRDefault="005D5948" w:rsidP="005D5948">
      <w:pPr>
        <w:pStyle w:val="NoSpacing"/>
        <w:rPr>
          <w:rFonts w:cs="Times New Roman"/>
          <w:szCs w:val="24"/>
        </w:rPr>
      </w:pPr>
    </w:p>
    <w:p w14:paraId="314FB65E" w14:textId="77777777" w:rsidR="005D5948" w:rsidRDefault="005D5948" w:rsidP="005D59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4E8714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80B6" w14:textId="77777777" w:rsidR="005D5948" w:rsidRDefault="005D5948" w:rsidP="009139A6">
      <w:r>
        <w:separator/>
      </w:r>
    </w:p>
  </w:endnote>
  <w:endnote w:type="continuationSeparator" w:id="0">
    <w:p w14:paraId="036431B4" w14:textId="77777777" w:rsidR="005D5948" w:rsidRDefault="005D59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550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D3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FE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50CA" w14:textId="77777777" w:rsidR="005D5948" w:rsidRDefault="005D5948" w:rsidP="009139A6">
      <w:r>
        <w:separator/>
      </w:r>
    </w:p>
  </w:footnote>
  <w:footnote w:type="continuationSeparator" w:id="0">
    <w:p w14:paraId="504BB8F3" w14:textId="77777777" w:rsidR="005D5948" w:rsidRDefault="005D59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A7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20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F7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48"/>
    <w:rsid w:val="000666E0"/>
    <w:rsid w:val="002510B7"/>
    <w:rsid w:val="00270799"/>
    <w:rsid w:val="005C130B"/>
    <w:rsid w:val="005D5948"/>
    <w:rsid w:val="007805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089C"/>
  <w15:chartTrackingRefBased/>
  <w15:docId w15:val="{B4CA1596-8738-4617-A3B9-291F8DE0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59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2025-02-18T21:23:00Z</dcterms:created>
  <dcterms:modified xsi:type="dcterms:W3CDTF">2025-02-18T21:23:00Z</dcterms:modified>
</cp:coreProperties>
</file>