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8611B2" w14:textId="77777777" w:rsidR="00DF0117" w:rsidRDefault="00DF0117" w:rsidP="00DF011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HOTON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d.1493)</w:t>
      </w:r>
    </w:p>
    <w:p w14:paraId="1261BA1A" w14:textId="77777777" w:rsidR="00DF0117" w:rsidRDefault="00DF0117" w:rsidP="00DF0117">
      <w:pPr>
        <w:pStyle w:val="NoSpacing"/>
        <w:rPr>
          <w:rFonts w:cs="Times New Roman"/>
          <w:szCs w:val="24"/>
        </w:rPr>
      </w:pPr>
    </w:p>
    <w:p w14:paraId="4A2D2227" w14:textId="77777777" w:rsidR="00DF0117" w:rsidRDefault="00DF0117" w:rsidP="00DF0117">
      <w:pPr>
        <w:pStyle w:val="NoSpacing"/>
        <w:rPr>
          <w:rFonts w:cs="Times New Roman"/>
          <w:szCs w:val="24"/>
        </w:rPr>
      </w:pPr>
    </w:p>
    <w:p w14:paraId="4084208A" w14:textId="77777777" w:rsidR="00DF0117" w:rsidRDefault="00DF0117" w:rsidP="00DF011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1493</w:t>
      </w:r>
      <w:r>
        <w:rPr>
          <w:rFonts w:cs="Times New Roman"/>
          <w:szCs w:val="24"/>
        </w:rPr>
        <w:tab/>
        <w:t>He was buried in Greyfriars churchyard, London.</w:t>
      </w:r>
    </w:p>
    <w:p w14:paraId="27E116F7" w14:textId="77777777" w:rsidR="00DF0117" w:rsidRDefault="00DF0117" w:rsidP="00DF011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(UK and Ireland, Find </w:t>
      </w:r>
      <w:proofErr w:type="gramStart"/>
      <w:r>
        <w:rPr>
          <w:rFonts w:cs="Times New Roman"/>
          <w:szCs w:val="24"/>
        </w:rPr>
        <w:t>A  Grave</w:t>
      </w:r>
      <w:proofErr w:type="gramEnd"/>
      <w:r>
        <w:rPr>
          <w:rFonts w:cs="Times New Roman"/>
          <w:szCs w:val="24"/>
        </w:rPr>
        <w:t xml:space="preserve"> Index, 1300’s – current)</w:t>
      </w:r>
    </w:p>
    <w:p w14:paraId="013ACA7D" w14:textId="77777777" w:rsidR="00DF0117" w:rsidRDefault="00DF0117" w:rsidP="00DF0117">
      <w:pPr>
        <w:pStyle w:val="NoSpacing"/>
        <w:rPr>
          <w:rFonts w:cs="Times New Roman"/>
          <w:szCs w:val="24"/>
        </w:rPr>
      </w:pPr>
    </w:p>
    <w:p w14:paraId="4776DF32" w14:textId="77777777" w:rsidR="00DF0117" w:rsidRDefault="00DF0117" w:rsidP="00DF0117">
      <w:pPr>
        <w:pStyle w:val="NoSpacing"/>
        <w:rPr>
          <w:rFonts w:cs="Times New Roman"/>
          <w:szCs w:val="24"/>
        </w:rPr>
      </w:pPr>
    </w:p>
    <w:p w14:paraId="365D6D70" w14:textId="77777777" w:rsidR="00DF0117" w:rsidRDefault="00DF0117" w:rsidP="00DF011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June 2024</w:t>
      </w:r>
    </w:p>
    <w:p w14:paraId="7C5DB33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669C93" w14:textId="77777777" w:rsidR="00DF0117" w:rsidRDefault="00DF0117" w:rsidP="009139A6">
      <w:r>
        <w:separator/>
      </w:r>
    </w:p>
  </w:endnote>
  <w:endnote w:type="continuationSeparator" w:id="0">
    <w:p w14:paraId="20FAD1A2" w14:textId="77777777" w:rsidR="00DF0117" w:rsidRDefault="00DF011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DA7B4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22453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38880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ADC2D3" w14:textId="77777777" w:rsidR="00DF0117" w:rsidRDefault="00DF0117" w:rsidP="009139A6">
      <w:r>
        <w:separator/>
      </w:r>
    </w:p>
  </w:footnote>
  <w:footnote w:type="continuationSeparator" w:id="0">
    <w:p w14:paraId="3DE80C35" w14:textId="77777777" w:rsidR="00DF0117" w:rsidRDefault="00DF011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71959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D31ED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B6409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117"/>
    <w:rsid w:val="000666E0"/>
    <w:rsid w:val="002510B7"/>
    <w:rsid w:val="00270799"/>
    <w:rsid w:val="005C130B"/>
    <w:rsid w:val="006B20BC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F0117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40469A"/>
  <w15:chartTrackingRefBased/>
  <w15:docId w15:val="{DFC62287-60BA-4A59-8887-CD26211B1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2024-06-13T18:12:00Z</dcterms:created>
  <dcterms:modified xsi:type="dcterms:W3CDTF">2024-06-13T18:13:00Z</dcterms:modified>
</cp:coreProperties>
</file>