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45F94" w14:textId="727CB894" w:rsidR="00BA00AB" w:rsidRDefault="001760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HOTON</w:t>
      </w:r>
      <w:r>
        <w:rPr>
          <w:rFonts w:ascii="Times New Roman" w:hAnsi="Times New Roman" w:cs="Times New Roman"/>
          <w:sz w:val="24"/>
          <w:szCs w:val="24"/>
        </w:rPr>
        <w:t xml:space="preserve">      (fl.1483-4)</w:t>
      </w:r>
    </w:p>
    <w:p w14:paraId="35C20080" w14:textId="71E4F14B" w:rsidR="001760DB" w:rsidRDefault="001760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Hunwick, County Durham.</w:t>
      </w:r>
    </w:p>
    <w:p w14:paraId="7709B76A" w14:textId="4ACE505F" w:rsidR="001760DB" w:rsidRDefault="001760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EE37E2" w14:textId="38E2BE1B" w:rsidR="001760DB" w:rsidRDefault="001760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A3E5F3" w14:textId="57028ED4" w:rsidR="001760DB" w:rsidRDefault="001760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 of the King’s Body.   (Ricardian XXXI pp,121-2)</w:t>
      </w:r>
    </w:p>
    <w:p w14:paraId="182E48A3" w14:textId="42A56517" w:rsidR="001760DB" w:rsidRDefault="001760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23EEF5" w14:textId="23931169" w:rsidR="001760DB" w:rsidRDefault="001760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0FABE7" w14:textId="05FAA7BB" w:rsidR="001760DB" w:rsidRDefault="001760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Dec.1483</w:t>
      </w:r>
      <w:r>
        <w:rPr>
          <w:rFonts w:ascii="Times New Roman" w:hAnsi="Times New Roman" w:cs="Times New Roman"/>
          <w:sz w:val="24"/>
          <w:szCs w:val="24"/>
        </w:rPr>
        <w:tab/>
        <w:t>He was appointed Constable of Southampton Castle.   (ibid.)</w:t>
      </w:r>
    </w:p>
    <w:p w14:paraId="7C015845" w14:textId="08E0996B" w:rsidR="001760DB" w:rsidRDefault="001760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Jul.</w:t>
      </w: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gave a buck to the Mayor </w:t>
      </w:r>
      <w:r w:rsidR="001423A5">
        <w:rPr>
          <w:rFonts w:ascii="Times New Roman" w:hAnsi="Times New Roman" w:cs="Times New Roman"/>
          <w:sz w:val="24"/>
          <w:szCs w:val="24"/>
        </w:rPr>
        <w:t>and his brethren towards their annual</w:t>
      </w:r>
    </w:p>
    <w:p w14:paraId="2B6A44E9" w14:textId="3D155E72" w:rsidR="001423A5" w:rsidRDefault="001423A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feast.   (ibid.)</w:t>
      </w:r>
    </w:p>
    <w:p w14:paraId="77D50BA9" w14:textId="432D40D7" w:rsidR="001423A5" w:rsidRDefault="001423A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1D480E" w14:textId="106213A9" w:rsidR="001423A5" w:rsidRDefault="001423A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98F451" w14:textId="5F8735D5" w:rsidR="001423A5" w:rsidRPr="001760DB" w:rsidRDefault="001423A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June 2022</w:t>
      </w:r>
    </w:p>
    <w:sectPr w:rsidR="001423A5" w:rsidRPr="001760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40B89" w14:textId="77777777" w:rsidR="001760DB" w:rsidRDefault="001760DB" w:rsidP="009139A6">
      <w:r>
        <w:separator/>
      </w:r>
    </w:p>
  </w:endnote>
  <w:endnote w:type="continuationSeparator" w:id="0">
    <w:p w14:paraId="3D24B216" w14:textId="77777777" w:rsidR="001760DB" w:rsidRDefault="001760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2DD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FB5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C0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3AE0B" w14:textId="77777777" w:rsidR="001760DB" w:rsidRDefault="001760DB" w:rsidP="009139A6">
      <w:r>
        <w:separator/>
      </w:r>
    </w:p>
  </w:footnote>
  <w:footnote w:type="continuationSeparator" w:id="0">
    <w:p w14:paraId="283F75EF" w14:textId="77777777" w:rsidR="001760DB" w:rsidRDefault="001760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BB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D23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CE0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0DB"/>
    <w:rsid w:val="000666E0"/>
    <w:rsid w:val="001423A5"/>
    <w:rsid w:val="001760D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CB28A"/>
  <w15:chartTrackingRefBased/>
  <w15:docId w15:val="{D812E6AA-C6F2-4F87-8FF5-C19A247F6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2022-06-24T16:29:00Z</dcterms:created>
  <dcterms:modified xsi:type="dcterms:W3CDTF">2022-06-24T16:36:00Z</dcterms:modified>
</cp:coreProperties>
</file>