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C385E" w:rsidRDefault="007C385E" w:rsidP="007C385E">
      <w:pPr>
        <w:pStyle w:val="NoSpacing"/>
      </w:pPr>
      <w:r>
        <w:rPr>
          <w:u w:val="single"/>
        </w:rPr>
        <w:t>John de HOTON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fl.1420)</w:t>
      </w:r>
    </w:p>
    <w:p w:rsidR="007C385E" w:rsidRDefault="007C385E" w:rsidP="007C385E">
      <w:pPr>
        <w:pStyle w:val="NoSpacing"/>
      </w:pPr>
    </w:p>
    <w:p w:rsidR="007C385E" w:rsidRDefault="007C385E" w:rsidP="007C385E">
      <w:pPr>
        <w:pStyle w:val="NoSpacing"/>
      </w:pPr>
    </w:p>
    <w:p w:rsidR="007C385E" w:rsidRDefault="007C385E" w:rsidP="007C385E">
      <w:pPr>
        <w:pStyle w:val="NoSpacing"/>
      </w:pPr>
      <w:r>
        <w:t>29 Jun.1420</w:t>
      </w:r>
      <w:r>
        <w:tab/>
        <w:t>He was a juror on the inquisition post mortem held in Penrith, Cumberland,</w:t>
      </w:r>
    </w:p>
    <w:p w:rsidR="007C385E" w:rsidRDefault="007C385E" w:rsidP="007C385E">
      <w:pPr>
        <w:pStyle w:val="NoSpacing"/>
      </w:pPr>
      <w:r>
        <w:tab/>
      </w:r>
      <w:r>
        <w:tab/>
        <w:t xml:space="preserve">into lands of the late John </w:t>
      </w:r>
      <w:proofErr w:type="spellStart"/>
      <w:r>
        <w:t>Pikeryng</w:t>
      </w:r>
      <w:proofErr w:type="spellEnd"/>
      <w:r>
        <w:t>(q.v.).</w:t>
      </w:r>
    </w:p>
    <w:p w:rsidR="007C385E" w:rsidRDefault="007C385E" w:rsidP="007C385E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21-552)</w:t>
      </w:r>
    </w:p>
    <w:p w:rsidR="007C385E" w:rsidRDefault="007C385E" w:rsidP="007C385E">
      <w:pPr>
        <w:pStyle w:val="NoSpacing"/>
      </w:pPr>
    </w:p>
    <w:p w:rsidR="007C385E" w:rsidRDefault="007C385E" w:rsidP="007C385E">
      <w:pPr>
        <w:pStyle w:val="NoSpacing"/>
      </w:pPr>
    </w:p>
    <w:p w:rsidR="007C385E" w:rsidRPr="00926F6C" w:rsidRDefault="007C385E" w:rsidP="007C385E">
      <w:pPr>
        <w:pStyle w:val="NoSpacing"/>
      </w:pPr>
      <w:r>
        <w:t>29 September 2016</w:t>
      </w:r>
    </w:p>
    <w:p w:rsidR="006B2F86" w:rsidRPr="007C385E" w:rsidRDefault="007C385E" w:rsidP="00E71FC3">
      <w:pPr>
        <w:pStyle w:val="NoSpacing"/>
      </w:pPr>
      <w:bookmarkStart w:id="0" w:name="_GoBack"/>
      <w:bookmarkEnd w:id="0"/>
    </w:p>
    <w:sectPr w:rsidR="006B2F86" w:rsidRPr="007C385E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C385E" w:rsidRDefault="007C385E" w:rsidP="00E71FC3">
      <w:pPr>
        <w:spacing w:after="0" w:line="240" w:lineRule="auto"/>
      </w:pPr>
      <w:r>
        <w:separator/>
      </w:r>
    </w:p>
  </w:endnote>
  <w:endnote w:type="continuationSeparator" w:id="0">
    <w:p w:rsidR="007C385E" w:rsidRDefault="007C385E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C385E" w:rsidRDefault="007C385E" w:rsidP="00E71FC3">
      <w:pPr>
        <w:spacing w:after="0" w:line="240" w:lineRule="auto"/>
      </w:pPr>
      <w:r>
        <w:separator/>
      </w:r>
    </w:p>
  </w:footnote>
  <w:footnote w:type="continuationSeparator" w:id="0">
    <w:p w:rsidR="007C385E" w:rsidRDefault="007C385E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385E"/>
    <w:rsid w:val="001A7C09"/>
    <w:rsid w:val="00733BE7"/>
    <w:rsid w:val="007C385E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C77122"/>
  <w15:chartTrackingRefBased/>
  <w15:docId w15:val="{477F7949-F596-4F1A-AEBC-78059C648D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35</Words>
  <Characters>206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2016-09-29T19:16:00Z</dcterms:created>
  <dcterms:modified xsi:type="dcterms:W3CDTF">2016-09-29T19:17:00Z</dcterms:modified>
</cp:coreProperties>
</file>