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6E9" w:rsidRDefault="009316E9" w:rsidP="009316E9">
      <w:r>
        <w:rPr>
          <w:u w:val="single"/>
        </w:rPr>
        <w:t>Henry HOTON</w:t>
      </w:r>
      <w:r>
        <w:t xml:space="preserve">      (fl.1415)</w:t>
      </w:r>
    </w:p>
    <w:p w:rsidR="009316E9" w:rsidRDefault="009316E9" w:rsidP="009316E9"/>
    <w:p w:rsidR="009316E9" w:rsidRDefault="009316E9" w:rsidP="009316E9"/>
    <w:p w:rsidR="009316E9" w:rsidRDefault="009316E9" w:rsidP="009316E9">
      <w:r>
        <w:tab/>
        <w:t>1415</w:t>
      </w:r>
      <w:r>
        <w:tab/>
        <w:t>He was on the expedition to France, under the command of</w:t>
      </w:r>
    </w:p>
    <w:p w:rsidR="009316E9" w:rsidRDefault="009316E9" w:rsidP="009316E9">
      <w:r>
        <w:tab/>
      </w:r>
      <w:r>
        <w:tab/>
        <w:t>Sir William Stanley(q.v.).</w:t>
      </w:r>
    </w:p>
    <w:p w:rsidR="009316E9" w:rsidRDefault="009316E9" w:rsidP="009316E9"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316E9" w:rsidRDefault="009316E9" w:rsidP="009316E9"/>
    <w:p w:rsidR="009316E9" w:rsidRDefault="009316E9" w:rsidP="009316E9"/>
    <w:p w:rsidR="009316E9" w:rsidRDefault="009316E9" w:rsidP="009316E9">
      <w:r>
        <w:t>13 June 2012</w:t>
      </w:r>
    </w:p>
    <w:p w:rsidR="00BA4020" w:rsidRPr="00186E49" w:rsidRDefault="009316E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6E9" w:rsidRDefault="009316E9" w:rsidP="00552EBA">
      <w:r>
        <w:separator/>
      </w:r>
    </w:p>
  </w:endnote>
  <w:endnote w:type="continuationSeparator" w:id="0">
    <w:p w:rsidR="009316E9" w:rsidRDefault="009316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16E9">
      <w:rPr>
        <w:noProof/>
      </w:rPr>
      <w:t>15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6E9" w:rsidRDefault="009316E9" w:rsidP="00552EBA">
      <w:r>
        <w:separator/>
      </w:r>
    </w:p>
  </w:footnote>
  <w:footnote w:type="continuationSeparator" w:id="0">
    <w:p w:rsidR="009316E9" w:rsidRDefault="009316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16E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2012-06-15T16:09:00Z</dcterms:created>
  <dcterms:modified xsi:type="dcterms:W3CDTF">2012-06-15T16:10:00Z</dcterms:modified>
</cp:coreProperties>
</file>