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C4B3E" w14:textId="77777777" w:rsidR="00525FD1" w:rsidRDefault="00525FD1" w:rsidP="00525FD1">
      <w:pPr>
        <w:pStyle w:val="NoSpacing"/>
      </w:pPr>
      <w:r>
        <w:rPr>
          <w:u w:val="single"/>
        </w:rPr>
        <w:t>Brother Richard HOTHOME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A6F5A39" w14:textId="5B7CF2C4" w:rsidR="00525FD1" w:rsidRDefault="00525FD1" w:rsidP="00525FD1">
      <w:pPr>
        <w:pStyle w:val="NoSpacing"/>
      </w:pPr>
      <w:r>
        <w:t>Canon of North Ferriby.</w:t>
      </w:r>
      <w:bookmarkStart w:id="0" w:name="_GoBack"/>
      <w:bookmarkEnd w:id="0"/>
    </w:p>
    <w:p w14:paraId="0CE5083D" w14:textId="77777777" w:rsidR="00525FD1" w:rsidRDefault="00525FD1" w:rsidP="00525FD1">
      <w:pPr>
        <w:pStyle w:val="NoSpacing"/>
      </w:pPr>
    </w:p>
    <w:p w14:paraId="4979C33B" w14:textId="77777777" w:rsidR="00525FD1" w:rsidRDefault="00525FD1" w:rsidP="00525FD1">
      <w:pPr>
        <w:pStyle w:val="NoSpacing"/>
      </w:pPr>
    </w:p>
    <w:p w14:paraId="5F439BAD" w14:textId="77777777" w:rsidR="00525FD1" w:rsidRDefault="00525FD1" w:rsidP="00525FD1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3FB8359B" w14:textId="77777777" w:rsidR="00525FD1" w:rsidRDefault="00525FD1" w:rsidP="00525FD1">
      <w:pPr>
        <w:pStyle w:val="NoSpacing"/>
      </w:pPr>
      <w:r>
        <w:tab/>
      </w:r>
      <w:r>
        <w:tab/>
        <w:t>York by William Egremont, Bishop of Dromore(q.v.).</w:t>
      </w:r>
    </w:p>
    <w:p w14:paraId="18ED5B85" w14:textId="77777777" w:rsidR="00525FD1" w:rsidRDefault="00525FD1" w:rsidP="00525FD1">
      <w:pPr>
        <w:pStyle w:val="NoSpacing"/>
      </w:pPr>
      <w:r>
        <w:tab/>
      </w:r>
      <w:r>
        <w:tab/>
        <w:t>(“York Clergy Ordinations 1475-1500” ed. David M. Smith p.19)</w:t>
      </w:r>
    </w:p>
    <w:p w14:paraId="64DCB97B" w14:textId="77777777" w:rsidR="00525FD1" w:rsidRDefault="00525FD1" w:rsidP="00525FD1">
      <w:pPr>
        <w:pStyle w:val="NoSpacing"/>
      </w:pPr>
    </w:p>
    <w:p w14:paraId="02C49E6C" w14:textId="77777777" w:rsidR="00525FD1" w:rsidRDefault="00525FD1" w:rsidP="00525FD1">
      <w:pPr>
        <w:pStyle w:val="NoSpacing"/>
      </w:pPr>
    </w:p>
    <w:p w14:paraId="4BFE3694" w14:textId="77777777" w:rsidR="00525FD1" w:rsidRDefault="00525FD1" w:rsidP="00525FD1">
      <w:pPr>
        <w:pStyle w:val="NoSpacing"/>
      </w:pPr>
      <w:r>
        <w:t>21 June 2019</w:t>
      </w:r>
    </w:p>
    <w:p w14:paraId="2C69FD51" w14:textId="09EC5E94" w:rsidR="006B2F86" w:rsidRPr="00525FD1" w:rsidRDefault="00525FD1" w:rsidP="00E71FC3">
      <w:pPr>
        <w:pStyle w:val="NoSpacing"/>
      </w:pPr>
    </w:p>
    <w:sectPr w:rsidR="006B2F86" w:rsidRPr="00525F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0088C" w14:textId="77777777" w:rsidR="00525FD1" w:rsidRDefault="00525FD1" w:rsidP="00E71FC3">
      <w:pPr>
        <w:spacing w:after="0" w:line="240" w:lineRule="auto"/>
      </w:pPr>
      <w:r>
        <w:separator/>
      </w:r>
    </w:p>
  </w:endnote>
  <w:endnote w:type="continuationSeparator" w:id="0">
    <w:p w14:paraId="5EA6F1CA" w14:textId="77777777" w:rsidR="00525FD1" w:rsidRDefault="00525F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8A3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7C811" w14:textId="77777777" w:rsidR="00525FD1" w:rsidRDefault="00525FD1" w:rsidP="00E71FC3">
      <w:pPr>
        <w:spacing w:after="0" w:line="240" w:lineRule="auto"/>
      </w:pPr>
      <w:r>
        <w:separator/>
      </w:r>
    </w:p>
  </w:footnote>
  <w:footnote w:type="continuationSeparator" w:id="0">
    <w:p w14:paraId="730BDA66" w14:textId="77777777" w:rsidR="00525FD1" w:rsidRDefault="00525F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FD1"/>
    <w:rsid w:val="001A7C09"/>
    <w:rsid w:val="00525F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55B7"/>
  <w15:chartTrackingRefBased/>
  <w15:docId w15:val="{0174CA85-8E46-44BA-A37D-9F54D39C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7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2019-06-21T19:44:00Z</dcterms:created>
  <dcterms:modified xsi:type="dcterms:W3CDTF">2019-06-21T19:45:00Z</dcterms:modified>
</cp:coreProperties>
</file>