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581C" w:rsidRDefault="0012581C" w:rsidP="001258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HOTHOM (HETHOM)</w:t>
      </w:r>
      <w:r>
        <w:rPr>
          <w:rFonts w:ascii="Times New Roman" w:hAnsi="Times New Roman" w:cs="Times New Roman"/>
        </w:rPr>
        <w:t xml:space="preserve">       (fl.1484)</w:t>
      </w:r>
    </w:p>
    <w:p w:rsidR="0012581C" w:rsidRDefault="0012581C" w:rsidP="0012581C">
      <w:pPr>
        <w:rPr>
          <w:rFonts w:ascii="Times New Roman" w:hAnsi="Times New Roman" w:cs="Times New Roman"/>
        </w:rPr>
      </w:pPr>
    </w:p>
    <w:p w:rsidR="0012581C" w:rsidRDefault="0012581C" w:rsidP="0012581C">
      <w:pPr>
        <w:rPr>
          <w:rFonts w:ascii="Times New Roman" w:hAnsi="Times New Roman" w:cs="Times New Roman"/>
        </w:rPr>
      </w:pPr>
    </w:p>
    <w:p w:rsidR="0012581C" w:rsidRDefault="0012581C" w:rsidP="001258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Isabel </w:t>
      </w:r>
      <w:proofErr w:type="spellStart"/>
      <w:r>
        <w:rPr>
          <w:rFonts w:ascii="Times New Roman" w:hAnsi="Times New Roman" w:cs="Times New Roman"/>
        </w:rPr>
        <w:t>Walles</w:t>
      </w:r>
      <w:proofErr w:type="spellEnd"/>
      <w:r>
        <w:rPr>
          <w:rFonts w:ascii="Times New Roman" w:hAnsi="Times New Roman" w:cs="Times New Roman"/>
        </w:rPr>
        <w:t xml:space="preserve">, widow of William </w:t>
      </w:r>
      <w:proofErr w:type="spellStart"/>
      <w:r>
        <w:rPr>
          <w:rFonts w:ascii="Times New Roman" w:hAnsi="Times New Roman" w:cs="Times New Roman"/>
        </w:rPr>
        <w:t>Walles</w:t>
      </w:r>
      <w:proofErr w:type="spellEnd"/>
    </w:p>
    <w:p w:rsidR="0012581C" w:rsidRDefault="0012581C" w:rsidP="001258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Messingham</w:t>
      </w:r>
      <w:proofErr w:type="spellEnd"/>
      <w:r>
        <w:rPr>
          <w:rFonts w:ascii="Times New Roman" w:hAnsi="Times New Roman" w:cs="Times New Roman"/>
        </w:rPr>
        <w:t xml:space="preserve">, Lincolnshire(q.v.), and John </w:t>
      </w:r>
      <w:proofErr w:type="spellStart"/>
      <w:r>
        <w:rPr>
          <w:rFonts w:ascii="Times New Roman" w:hAnsi="Times New Roman" w:cs="Times New Roman"/>
        </w:rPr>
        <w:t>Walles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Messingham</w:t>
      </w:r>
      <w:proofErr w:type="spellEnd"/>
      <w:r>
        <w:rPr>
          <w:rFonts w:ascii="Times New Roman" w:hAnsi="Times New Roman" w:cs="Times New Roman"/>
        </w:rPr>
        <w:t>(q.v.)</w:t>
      </w:r>
    </w:p>
    <w:p w:rsidR="0012581C" w:rsidRDefault="0012581C" w:rsidP="001258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5381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12581C" w:rsidRDefault="0012581C" w:rsidP="001258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</w:rPr>
        <w:t>Boldsburgh</w:t>
      </w:r>
      <w:proofErr w:type="spellEnd"/>
      <w:r>
        <w:rPr>
          <w:rFonts w:ascii="Times New Roman" w:hAnsi="Times New Roman" w:cs="Times New Roman"/>
        </w:rPr>
        <w:t xml:space="preserve"> of Hemingbrough,</w:t>
      </w:r>
    </w:p>
    <w:p w:rsidR="0012581C" w:rsidRDefault="0012581C" w:rsidP="001258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East Riding of Yorkshire(q.v.), Henry </w:t>
      </w:r>
      <w:proofErr w:type="spellStart"/>
      <w:r>
        <w:rPr>
          <w:rFonts w:ascii="Times New Roman" w:hAnsi="Times New Roman" w:cs="Times New Roman"/>
        </w:rPr>
        <w:t>Lede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Stirtilthorp</w:t>
      </w:r>
      <w:proofErr w:type="spellEnd"/>
      <w:r>
        <w:rPr>
          <w:rFonts w:ascii="Times New Roman" w:hAnsi="Times New Roman" w:cs="Times New Roman"/>
        </w:rPr>
        <w:t>(q.v.) Richard</w:t>
      </w:r>
    </w:p>
    <w:p w:rsidR="0012581C" w:rsidRDefault="0012581C" w:rsidP="001258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Webster(q.v.) and Thomas Abbot of </w:t>
      </w:r>
      <w:proofErr w:type="spellStart"/>
      <w:r>
        <w:rPr>
          <w:rFonts w:ascii="Times New Roman" w:hAnsi="Times New Roman" w:cs="Times New Roman"/>
        </w:rPr>
        <w:t>Balkholm</w:t>
      </w:r>
      <w:proofErr w:type="spellEnd"/>
      <w:r>
        <w:rPr>
          <w:rFonts w:ascii="Times New Roman" w:hAnsi="Times New Roman" w:cs="Times New Roman"/>
        </w:rPr>
        <w:t>(q.v.).   (ibid.)</w:t>
      </w:r>
    </w:p>
    <w:p w:rsidR="0012581C" w:rsidRDefault="0012581C" w:rsidP="0012581C">
      <w:pPr>
        <w:rPr>
          <w:rFonts w:ascii="Times New Roman" w:hAnsi="Times New Roman" w:cs="Times New Roman"/>
        </w:rPr>
      </w:pPr>
    </w:p>
    <w:p w:rsidR="0012581C" w:rsidRDefault="0012581C" w:rsidP="0012581C">
      <w:pPr>
        <w:rPr>
          <w:rFonts w:ascii="Times New Roman" w:hAnsi="Times New Roman" w:cs="Times New Roman"/>
        </w:rPr>
      </w:pPr>
    </w:p>
    <w:p w:rsidR="0012581C" w:rsidRDefault="0012581C" w:rsidP="001258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February 2018</w:t>
      </w:r>
    </w:p>
    <w:p w:rsidR="006B2F86" w:rsidRPr="00E71FC3" w:rsidRDefault="0012581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581C" w:rsidRDefault="0012581C" w:rsidP="00E71FC3">
      <w:r>
        <w:separator/>
      </w:r>
    </w:p>
  </w:endnote>
  <w:endnote w:type="continuationSeparator" w:id="0">
    <w:p w:rsidR="0012581C" w:rsidRDefault="0012581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581C" w:rsidRDefault="0012581C" w:rsidP="00E71FC3">
      <w:r>
        <w:separator/>
      </w:r>
    </w:p>
  </w:footnote>
  <w:footnote w:type="continuationSeparator" w:id="0">
    <w:p w:rsidR="0012581C" w:rsidRDefault="0012581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81C"/>
    <w:rsid w:val="0012581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B2BF3A-8025-45FF-8131-8F13066F3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581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258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2018-02-16T22:00:00Z</dcterms:created>
  <dcterms:modified xsi:type="dcterms:W3CDTF">2018-02-16T22:00:00Z</dcterms:modified>
</cp:coreProperties>
</file>