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BE9CD" w14:textId="77777777" w:rsidR="00624769" w:rsidRPr="00624769" w:rsidRDefault="00624769" w:rsidP="0062476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4769">
        <w:rPr>
          <w:rFonts w:ascii="Times New Roman" w:eastAsia="Calibri" w:hAnsi="Times New Roman" w:cs="Times New Roman"/>
          <w:sz w:val="24"/>
          <w:szCs w:val="24"/>
          <w:u w:val="single"/>
        </w:rPr>
        <w:t>William HOTH</w:t>
      </w:r>
      <w:r w:rsidRPr="0062476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624769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24769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2C52849" w14:textId="77777777" w:rsidR="00624769" w:rsidRPr="00624769" w:rsidRDefault="00624769" w:rsidP="0062476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4769">
        <w:rPr>
          <w:rFonts w:ascii="Times New Roman" w:eastAsia="Calibri" w:hAnsi="Times New Roman" w:cs="Times New Roman"/>
          <w:sz w:val="24"/>
          <w:szCs w:val="24"/>
        </w:rPr>
        <w:t>of Wroxham, Norfolk. Husbandman.</w:t>
      </w:r>
    </w:p>
    <w:p w14:paraId="40A773AA" w14:textId="77777777" w:rsidR="00624769" w:rsidRPr="00624769" w:rsidRDefault="00624769" w:rsidP="0062476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0D1B91" w14:textId="77777777" w:rsidR="00624769" w:rsidRPr="00624769" w:rsidRDefault="00624769" w:rsidP="0062476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E78F92" w14:textId="77777777" w:rsidR="00624769" w:rsidRPr="00624769" w:rsidRDefault="00624769" w:rsidP="0062476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4769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624769"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 w:rsidRPr="00624769">
        <w:rPr>
          <w:rFonts w:ascii="Times New Roman" w:eastAsia="Calibri" w:hAnsi="Times New Roman" w:cs="Times New Roman"/>
          <w:sz w:val="24"/>
          <w:szCs w:val="24"/>
        </w:rPr>
        <w:t>Emmes</w:t>
      </w:r>
      <w:proofErr w:type="spellEnd"/>
      <w:r w:rsidRPr="00624769"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William </w:t>
      </w:r>
      <w:proofErr w:type="spellStart"/>
      <w:r w:rsidRPr="00624769">
        <w:rPr>
          <w:rFonts w:ascii="Times New Roman" w:eastAsia="Calibri" w:hAnsi="Times New Roman" w:cs="Times New Roman"/>
          <w:sz w:val="24"/>
          <w:szCs w:val="24"/>
        </w:rPr>
        <w:t>Hoth</w:t>
      </w:r>
      <w:proofErr w:type="spellEnd"/>
    </w:p>
    <w:p w14:paraId="467BC4A8" w14:textId="77777777" w:rsidR="00624769" w:rsidRPr="00624769" w:rsidRDefault="00624769" w:rsidP="0062476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4769">
        <w:rPr>
          <w:rFonts w:ascii="Times New Roman" w:eastAsia="Calibri" w:hAnsi="Times New Roman" w:cs="Times New Roman"/>
          <w:sz w:val="24"/>
          <w:szCs w:val="24"/>
        </w:rPr>
        <w:tab/>
      </w:r>
      <w:r w:rsidRPr="00624769">
        <w:rPr>
          <w:rFonts w:ascii="Times New Roman" w:eastAsia="Calibri" w:hAnsi="Times New Roman" w:cs="Times New Roman"/>
          <w:sz w:val="24"/>
          <w:szCs w:val="24"/>
        </w:rPr>
        <w:tab/>
      </w:r>
      <w:r w:rsidRPr="00624769">
        <w:rPr>
          <w:rFonts w:ascii="Times New Roman" w:eastAsia="Calibri" w:hAnsi="Times New Roman" w:cs="Times New Roman"/>
          <w:sz w:val="24"/>
          <w:szCs w:val="24"/>
        </w:rPr>
        <w:tab/>
        <w:t xml:space="preserve">of Wroxham(q.v.) and John </w:t>
      </w:r>
      <w:proofErr w:type="spellStart"/>
      <w:r w:rsidRPr="00624769">
        <w:rPr>
          <w:rFonts w:ascii="Times New Roman" w:eastAsia="Calibri" w:hAnsi="Times New Roman" w:cs="Times New Roman"/>
          <w:sz w:val="24"/>
          <w:szCs w:val="24"/>
        </w:rPr>
        <w:t>Lyngwode</w:t>
      </w:r>
      <w:proofErr w:type="spellEnd"/>
      <w:r w:rsidRPr="00624769">
        <w:rPr>
          <w:rFonts w:ascii="Times New Roman" w:eastAsia="Calibri" w:hAnsi="Times New Roman" w:cs="Times New Roman"/>
          <w:sz w:val="24"/>
          <w:szCs w:val="24"/>
        </w:rPr>
        <w:t xml:space="preserve"> of Belaugh(q.v.).</w:t>
      </w:r>
    </w:p>
    <w:p w14:paraId="15343B19" w14:textId="77777777" w:rsidR="00624769" w:rsidRPr="00624769" w:rsidRDefault="00624769" w:rsidP="0062476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4769">
        <w:rPr>
          <w:rFonts w:ascii="Times New Roman" w:eastAsia="Calibri" w:hAnsi="Times New Roman" w:cs="Times New Roman"/>
          <w:sz w:val="24"/>
          <w:szCs w:val="24"/>
        </w:rPr>
        <w:tab/>
      </w:r>
      <w:r w:rsidRPr="00624769">
        <w:rPr>
          <w:rFonts w:ascii="Times New Roman" w:eastAsia="Calibri" w:hAnsi="Times New Roman" w:cs="Times New Roman"/>
          <w:sz w:val="24"/>
          <w:szCs w:val="24"/>
        </w:rPr>
        <w:tab/>
      </w:r>
      <w:r w:rsidRPr="00624769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624769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http://aalt.law.uh.edu/Indices/CP40Indices/CP40no883Pl.htm</w:t>
        </w:r>
      </w:hyperlink>
      <w:r w:rsidRPr="0062476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FCBEE4D" w14:textId="77777777" w:rsidR="00624769" w:rsidRPr="00624769" w:rsidRDefault="00624769" w:rsidP="0062476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81A6A3" w14:textId="77777777" w:rsidR="00624769" w:rsidRPr="00624769" w:rsidRDefault="00624769" w:rsidP="0062476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E28A91" w14:textId="77777777" w:rsidR="00624769" w:rsidRPr="00624769" w:rsidRDefault="00624769" w:rsidP="0062476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4769">
        <w:rPr>
          <w:rFonts w:ascii="Times New Roman" w:eastAsia="Calibri" w:hAnsi="Times New Roman" w:cs="Times New Roman"/>
          <w:sz w:val="24"/>
          <w:szCs w:val="24"/>
        </w:rPr>
        <w:t>18 February 2020</w:t>
      </w:r>
    </w:p>
    <w:p w14:paraId="5394AD0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4EB4C" w14:textId="77777777" w:rsidR="00624769" w:rsidRDefault="00624769" w:rsidP="00CD0211">
      <w:pPr>
        <w:spacing w:after="0" w:line="240" w:lineRule="auto"/>
      </w:pPr>
      <w:r>
        <w:separator/>
      </w:r>
    </w:p>
  </w:endnote>
  <w:endnote w:type="continuationSeparator" w:id="0">
    <w:p w14:paraId="52910978" w14:textId="77777777" w:rsidR="00624769" w:rsidRDefault="0062476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C093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E6EB0" w14:textId="77777777" w:rsidR="00624769" w:rsidRDefault="00624769" w:rsidP="00CD0211">
      <w:pPr>
        <w:spacing w:after="0" w:line="240" w:lineRule="auto"/>
      </w:pPr>
      <w:r>
        <w:separator/>
      </w:r>
    </w:p>
  </w:footnote>
  <w:footnote w:type="continuationSeparator" w:id="0">
    <w:p w14:paraId="15C6AE94" w14:textId="77777777" w:rsidR="00624769" w:rsidRDefault="0062476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476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4691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2020-03-15T17:33:00Z</dcterms:created>
  <dcterms:modified xsi:type="dcterms:W3CDTF">2020-03-15T17:36:00Z</dcterms:modified>
</cp:coreProperties>
</file>