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D2BC8D" w14:textId="77777777" w:rsidR="00897433" w:rsidRDefault="00897433" w:rsidP="00897433">
      <w:r>
        <w:rPr>
          <w:u w:val="single"/>
        </w:rPr>
        <w:t>David HOPTON</w:t>
      </w:r>
      <w:r>
        <w:t xml:space="preserve">  </w:t>
      </w:r>
      <w:proofErr w:type="gramStart"/>
      <w:r>
        <w:t xml:space="preserve">   (</w:t>
      </w:r>
      <w:proofErr w:type="gramEnd"/>
      <w:r>
        <w:t>d.1492)</w:t>
      </w:r>
    </w:p>
    <w:p w14:paraId="5C982D0F" w14:textId="77777777" w:rsidR="00897433" w:rsidRDefault="00897433" w:rsidP="00897433">
      <w:r>
        <w:t xml:space="preserve">Prebendary of </w:t>
      </w:r>
      <w:proofErr w:type="spellStart"/>
      <w:r>
        <w:t>Colwall</w:t>
      </w:r>
      <w:proofErr w:type="spellEnd"/>
      <w:r>
        <w:t>, in Hereford Cathedral.</w:t>
      </w:r>
    </w:p>
    <w:p w14:paraId="55058F5C" w14:textId="77777777" w:rsidR="00897433" w:rsidRDefault="00897433" w:rsidP="00897433"/>
    <w:p w14:paraId="5159A060" w14:textId="77777777" w:rsidR="00897433" w:rsidRDefault="00897433" w:rsidP="00897433"/>
    <w:p w14:paraId="766A688D" w14:textId="77777777" w:rsidR="00897433" w:rsidRDefault="00897433" w:rsidP="00897433">
      <w:r>
        <w:t>18 Sep.1480</w:t>
      </w:r>
      <w:r>
        <w:tab/>
        <w:t>He was collated Prebendary.</w:t>
      </w:r>
    </w:p>
    <w:p w14:paraId="6B39D5B7" w14:textId="77777777" w:rsidR="00897433" w:rsidRDefault="00897433" w:rsidP="00897433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</w:t>
      </w:r>
      <w:proofErr w:type="spellStart"/>
      <w:r>
        <w:t>Vol.II</w:t>
      </w:r>
      <w:proofErr w:type="spellEnd"/>
      <w:r>
        <w:t xml:space="preserve"> Hereford diocese p.19)</w:t>
      </w:r>
    </w:p>
    <w:p w14:paraId="24C8CE49" w14:textId="77777777" w:rsidR="00897433" w:rsidRDefault="00897433" w:rsidP="00897433">
      <w:r>
        <w:t>19 Feb.1492</w:t>
      </w:r>
      <w:r>
        <w:tab/>
        <w:t xml:space="preserve">He was dead by this time.    (ibid.) </w:t>
      </w:r>
    </w:p>
    <w:p w14:paraId="469E8349" w14:textId="77777777" w:rsidR="00897433" w:rsidRDefault="00897433" w:rsidP="00897433"/>
    <w:p w14:paraId="4A1F6D46" w14:textId="77777777" w:rsidR="00897433" w:rsidRDefault="00897433" w:rsidP="00897433"/>
    <w:p w14:paraId="32AFE388" w14:textId="77777777" w:rsidR="00897433" w:rsidRDefault="00897433" w:rsidP="00897433">
      <w:r>
        <w:t>25 April 2019</w:t>
      </w:r>
    </w:p>
    <w:p w14:paraId="28B169EF" w14:textId="77777777" w:rsidR="006B2F86" w:rsidRPr="00E71FC3" w:rsidRDefault="0089743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867AD8" w14:textId="77777777" w:rsidR="00897433" w:rsidRDefault="00897433" w:rsidP="00E71FC3">
      <w:r>
        <w:separator/>
      </w:r>
    </w:p>
  </w:endnote>
  <w:endnote w:type="continuationSeparator" w:id="0">
    <w:p w14:paraId="5DB699BE" w14:textId="77777777" w:rsidR="00897433" w:rsidRDefault="0089743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F736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39BD15" w14:textId="77777777" w:rsidR="00897433" w:rsidRDefault="00897433" w:rsidP="00E71FC3">
      <w:r>
        <w:separator/>
      </w:r>
    </w:p>
  </w:footnote>
  <w:footnote w:type="continuationSeparator" w:id="0">
    <w:p w14:paraId="60288677" w14:textId="77777777" w:rsidR="00897433" w:rsidRDefault="0089743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433"/>
    <w:rsid w:val="001A7C09"/>
    <w:rsid w:val="00577BD5"/>
    <w:rsid w:val="00656CBA"/>
    <w:rsid w:val="006A1F77"/>
    <w:rsid w:val="00733BE7"/>
    <w:rsid w:val="0089743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EE1F9"/>
  <w15:chartTrackingRefBased/>
  <w15:docId w15:val="{1304D6FF-7FCD-4673-8D6D-0F03E8045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43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2019-05-25T21:06:00Z</dcterms:created>
  <dcterms:modified xsi:type="dcterms:W3CDTF">2019-05-25T21:07:00Z</dcterms:modified>
</cp:coreProperties>
</file>