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7E2FCE" w14:textId="77777777" w:rsidR="000A3441" w:rsidRDefault="000A3441" w:rsidP="000A344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Henry HOPKYNSON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14:paraId="3FFCD5A4" w14:textId="77777777" w:rsidR="000A3441" w:rsidRDefault="000A3441" w:rsidP="000A3441">
      <w:pPr>
        <w:rPr>
          <w:rFonts w:ascii="Times New Roman" w:hAnsi="Times New Roman" w:cs="Times New Roman"/>
        </w:rPr>
      </w:pPr>
    </w:p>
    <w:p w14:paraId="619CCC51" w14:textId="77777777" w:rsidR="000A3441" w:rsidRDefault="000A3441" w:rsidP="000A3441">
      <w:pPr>
        <w:rPr>
          <w:rFonts w:ascii="Times New Roman" w:hAnsi="Times New Roman" w:cs="Times New Roman"/>
        </w:rPr>
      </w:pPr>
    </w:p>
    <w:p w14:paraId="5757342A" w14:textId="77777777" w:rsidR="000A3441" w:rsidRDefault="000A3441" w:rsidP="000A344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Robert </w:t>
      </w:r>
      <w:proofErr w:type="spellStart"/>
      <w:r>
        <w:rPr>
          <w:rFonts w:ascii="Times New Roman" w:hAnsi="Times New Roman" w:cs="Times New Roman"/>
        </w:rPr>
        <w:t>Bythebroke</w:t>
      </w:r>
      <w:proofErr w:type="spellEnd"/>
      <w:r>
        <w:rPr>
          <w:rFonts w:ascii="Times New Roman" w:hAnsi="Times New Roman" w:cs="Times New Roman"/>
        </w:rPr>
        <w:t xml:space="preserve">(q.v.) brought a plaint of </w:t>
      </w:r>
      <w:proofErr w:type="spellStart"/>
      <w:r>
        <w:rPr>
          <w:rFonts w:ascii="Times New Roman" w:hAnsi="Times New Roman" w:cs="Times New Roman"/>
        </w:rPr>
        <w:t>formedon</w:t>
      </w:r>
      <w:proofErr w:type="spellEnd"/>
      <w:r>
        <w:rPr>
          <w:rFonts w:ascii="Times New Roman" w:hAnsi="Times New Roman" w:cs="Times New Roman"/>
        </w:rPr>
        <w:t xml:space="preserve"> descender against</w:t>
      </w:r>
    </w:p>
    <w:p w14:paraId="477908F2" w14:textId="77777777" w:rsidR="000A3441" w:rsidRDefault="000A3441" w:rsidP="000A344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him.</w:t>
      </w:r>
    </w:p>
    <w:p w14:paraId="09591604" w14:textId="77777777" w:rsidR="000A3441" w:rsidRDefault="000A3441" w:rsidP="000A344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14:paraId="39AE52B9" w14:textId="77777777" w:rsidR="000A3441" w:rsidRDefault="000A3441" w:rsidP="000A3441">
      <w:pPr>
        <w:rPr>
          <w:rFonts w:ascii="Times New Roman" w:hAnsi="Times New Roman" w:cs="Times New Roman"/>
        </w:rPr>
      </w:pPr>
    </w:p>
    <w:p w14:paraId="6FA850AE" w14:textId="77777777" w:rsidR="000A3441" w:rsidRDefault="000A3441" w:rsidP="000A3441">
      <w:pPr>
        <w:rPr>
          <w:rFonts w:ascii="Times New Roman" w:hAnsi="Times New Roman" w:cs="Times New Roman"/>
        </w:rPr>
      </w:pPr>
    </w:p>
    <w:p w14:paraId="272C1C5F" w14:textId="77777777" w:rsidR="000A3441" w:rsidRDefault="000A3441" w:rsidP="000A344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 June 2019</w:t>
      </w:r>
    </w:p>
    <w:p w14:paraId="5E5B679A" w14:textId="77777777" w:rsidR="006B2F86" w:rsidRPr="00E71FC3" w:rsidRDefault="000A344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5482D9" w14:textId="77777777" w:rsidR="000A3441" w:rsidRDefault="000A3441" w:rsidP="00E71FC3">
      <w:r>
        <w:separator/>
      </w:r>
    </w:p>
  </w:endnote>
  <w:endnote w:type="continuationSeparator" w:id="0">
    <w:p w14:paraId="1AC7D43E" w14:textId="77777777" w:rsidR="000A3441" w:rsidRDefault="000A344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EB2E6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A2746E" w14:textId="77777777" w:rsidR="000A3441" w:rsidRDefault="000A3441" w:rsidP="00E71FC3">
      <w:r>
        <w:separator/>
      </w:r>
    </w:p>
  </w:footnote>
  <w:footnote w:type="continuationSeparator" w:id="0">
    <w:p w14:paraId="1A4E496C" w14:textId="77777777" w:rsidR="000A3441" w:rsidRDefault="000A344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441"/>
    <w:rsid w:val="000A3441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330C10"/>
  <w15:chartTrackingRefBased/>
  <w15:docId w15:val="{E856C0BC-987A-43D5-9974-A23343DED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344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2019-06-18T20:16:00Z</dcterms:created>
  <dcterms:modified xsi:type="dcterms:W3CDTF">2019-06-18T20:17:00Z</dcterms:modified>
</cp:coreProperties>
</file>