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C64" w:rsidRDefault="00502C64" w:rsidP="00502C64">
      <w:pPr>
        <w:pStyle w:val="NoSpacing"/>
      </w:pPr>
      <w:r>
        <w:rPr>
          <w:u w:val="single"/>
        </w:rPr>
        <w:t>John HOPERE</w:t>
      </w:r>
      <w:r>
        <w:t xml:space="preserve">     (d.1403)</w:t>
      </w:r>
    </w:p>
    <w:p w:rsidR="00502C64" w:rsidRDefault="00502C64" w:rsidP="00502C64">
      <w:pPr>
        <w:pStyle w:val="NoSpacing"/>
      </w:pPr>
      <w:r>
        <w:t>Rector of Bondleigh.</w:t>
      </w:r>
    </w:p>
    <w:p w:rsidR="00502C64" w:rsidRDefault="00502C64" w:rsidP="00502C64">
      <w:pPr>
        <w:pStyle w:val="NoSpacing"/>
      </w:pPr>
    </w:p>
    <w:p w:rsidR="00502C64" w:rsidRDefault="00502C64" w:rsidP="00502C64">
      <w:pPr>
        <w:pStyle w:val="NoSpacing"/>
      </w:pPr>
    </w:p>
    <w:p w:rsidR="00502C64" w:rsidRDefault="00502C64" w:rsidP="00502C64">
      <w:pPr>
        <w:pStyle w:val="NoSpacing"/>
      </w:pPr>
      <w:r>
        <w:tab/>
        <w:t>1403</w:t>
      </w:r>
      <w:r>
        <w:tab/>
        <w:t>Died.   (Stafford Register p.147)</w:t>
      </w:r>
    </w:p>
    <w:p w:rsidR="00502C64" w:rsidRDefault="00502C64" w:rsidP="00502C64">
      <w:pPr>
        <w:pStyle w:val="NoSpacing"/>
      </w:pPr>
    </w:p>
    <w:p w:rsidR="00502C64" w:rsidRDefault="00502C64" w:rsidP="00502C64">
      <w:pPr>
        <w:pStyle w:val="NoSpacing"/>
      </w:pPr>
    </w:p>
    <w:p w:rsidR="00502C64" w:rsidRDefault="00502C64" w:rsidP="00502C64">
      <w:pPr>
        <w:pStyle w:val="NoSpacing"/>
      </w:pPr>
    </w:p>
    <w:p w:rsidR="00BA4020" w:rsidRDefault="00502C64" w:rsidP="00502C64">
      <w:r>
        <w:t>13 April 2011</w:t>
      </w:r>
    </w:p>
    <w:sectPr w:rsidR="00BA4020" w:rsidSect="00F565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C64" w:rsidRDefault="00502C64" w:rsidP="00552EBA">
      <w:pPr>
        <w:spacing w:after="0" w:line="240" w:lineRule="auto"/>
      </w:pPr>
      <w:r>
        <w:separator/>
      </w:r>
    </w:p>
  </w:endnote>
  <w:endnote w:type="continuationSeparator" w:id="0">
    <w:p w:rsidR="00502C64" w:rsidRDefault="00502C6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02C64">
        <w:rPr>
          <w:noProof/>
        </w:rPr>
        <w:t>21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C64" w:rsidRDefault="00502C64" w:rsidP="00552EBA">
      <w:pPr>
        <w:spacing w:after="0" w:line="240" w:lineRule="auto"/>
      </w:pPr>
      <w:r>
        <w:separator/>
      </w:r>
    </w:p>
  </w:footnote>
  <w:footnote w:type="continuationSeparator" w:id="0">
    <w:p w:rsidR="00502C64" w:rsidRDefault="00502C6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2C64"/>
    <w:rsid w:val="00552EBA"/>
    <w:rsid w:val="00C33865"/>
    <w:rsid w:val="00D45842"/>
    <w:rsid w:val="00F56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2011-06-21T21:38:00Z</dcterms:created>
  <dcterms:modified xsi:type="dcterms:W3CDTF">2011-06-21T21:39:00Z</dcterms:modified>
</cp:coreProperties>
</file>