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065187" w14:textId="77777777" w:rsidR="00223C22" w:rsidRDefault="00223C22" w:rsidP="00223C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HOPER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1072A0D5" w14:textId="77777777" w:rsidR="00223C22" w:rsidRDefault="00223C22" w:rsidP="00223C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Clerk.</w:t>
      </w:r>
    </w:p>
    <w:p w14:paraId="1890B75D" w14:textId="77777777" w:rsidR="00223C22" w:rsidRDefault="00223C22" w:rsidP="00223C22">
      <w:pPr>
        <w:pStyle w:val="NoSpacing"/>
        <w:rPr>
          <w:rFonts w:cs="Times New Roman"/>
          <w:szCs w:val="24"/>
        </w:rPr>
      </w:pPr>
    </w:p>
    <w:p w14:paraId="02D7362B" w14:textId="77777777" w:rsidR="00223C22" w:rsidRDefault="00223C22" w:rsidP="00223C22">
      <w:pPr>
        <w:pStyle w:val="NoSpacing"/>
        <w:rPr>
          <w:rFonts w:cs="Times New Roman"/>
          <w:szCs w:val="24"/>
        </w:rPr>
      </w:pPr>
    </w:p>
    <w:p w14:paraId="1545B8C2" w14:textId="77777777" w:rsidR="00223C22" w:rsidRDefault="00223C22" w:rsidP="00223C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Apr.1453</w:t>
      </w:r>
      <w:r>
        <w:rPr>
          <w:rFonts w:cs="Times New Roman"/>
          <w:szCs w:val="24"/>
        </w:rPr>
        <w:tab/>
        <w:t xml:space="preserve">Simon Bacon of </w:t>
      </w:r>
      <w:proofErr w:type="spellStart"/>
      <w:r>
        <w:rPr>
          <w:rFonts w:cs="Times New Roman"/>
          <w:szCs w:val="24"/>
        </w:rPr>
        <w:t>Berkholt</w:t>
      </w:r>
      <w:proofErr w:type="spellEnd"/>
      <w:r>
        <w:rPr>
          <w:rFonts w:cs="Times New Roman"/>
          <w:szCs w:val="24"/>
        </w:rPr>
        <w:t>, Suffolk(q.v.), was pardoned for not appearing</w:t>
      </w:r>
    </w:p>
    <w:p w14:paraId="2ECDB99B" w14:textId="77777777" w:rsidR="00223C22" w:rsidRDefault="00223C22" w:rsidP="00223C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 answer him and Richard Spicer(q.v.) touching a debt of £40.</w:t>
      </w:r>
    </w:p>
    <w:p w14:paraId="25563299" w14:textId="77777777" w:rsidR="00223C22" w:rsidRDefault="00223C22" w:rsidP="00223C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p.8)</w:t>
      </w:r>
    </w:p>
    <w:p w14:paraId="76DFCF67" w14:textId="77777777" w:rsidR="00223C22" w:rsidRDefault="00223C22" w:rsidP="00223C22">
      <w:pPr>
        <w:pStyle w:val="NoSpacing"/>
        <w:rPr>
          <w:rFonts w:cs="Times New Roman"/>
          <w:szCs w:val="24"/>
        </w:rPr>
      </w:pPr>
    </w:p>
    <w:p w14:paraId="032488A0" w14:textId="77777777" w:rsidR="00223C22" w:rsidRDefault="00223C22" w:rsidP="00223C22">
      <w:pPr>
        <w:pStyle w:val="NoSpacing"/>
        <w:rPr>
          <w:rFonts w:cs="Times New Roman"/>
          <w:szCs w:val="24"/>
        </w:rPr>
      </w:pPr>
    </w:p>
    <w:p w14:paraId="2B9A0C50" w14:textId="77777777" w:rsidR="00223C22" w:rsidRDefault="00223C22" w:rsidP="00223C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June 2024</w:t>
      </w:r>
    </w:p>
    <w:p w14:paraId="54C1AF2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D7986E" w14:textId="77777777" w:rsidR="00223C22" w:rsidRDefault="00223C22" w:rsidP="009139A6">
      <w:r>
        <w:separator/>
      </w:r>
    </w:p>
  </w:endnote>
  <w:endnote w:type="continuationSeparator" w:id="0">
    <w:p w14:paraId="4C6A054E" w14:textId="77777777" w:rsidR="00223C22" w:rsidRDefault="00223C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519D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0ED63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A379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838FC6" w14:textId="77777777" w:rsidR="00223C22" w:rsidRDefault="00223C22" w:rsidP="009139A6">
      <w:r>
        <w:separator/>
      </w:r>
    </w:p>
  </w:footnote>
  <w:footnote w:type="continuationSeparator" w:id="0">
    <w:p w14:paraId="1FA19B28" w14:textId="77777777" w:rsidR="00223C22" w:rsidRDefault="00223C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AD7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BE98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EAEE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C22"/>
    <w:rsid w:val="000666E0"/>
    <w:rsid w:val="00223C2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45D86"/>
  <w15:chartTrackingRefBased/>
  <w15:docId w15:val="{C49C83CD-B92C-4F75-859D-A28AF9F86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2024-06-16T19:46:00Z</dcterms:created>
  <dcterms:modified xsi:type="dcterms:W3CDTF">2024-06-16T19:47:00Z</dcterms:modified>
</cp:coreProperties>
</file>