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493" w:rsidRDefault="00CF1493" w:rsidP="00CF1493">
      <w:pPr>
        <w:pStyle w:val="NoSpacing"/>
      </w:pPr>
      <w:r>
        <w:rPr>
          <w:u w:val="single"/>
        </w:rPr>
        <w:t>John HODY</w:t>
      </w:r>
      <w:r>
        <w:t xml:space="preserve">       (fl.1401)</w:t>
      </w:r>
    </w:p>
    <w:p w:rsidR="00CF1493" w:rsidRDefault="00CF1493" w:rsidP="00CF1493">
      <w:pPr>
        <w:pStyle w:val="NoSpacing"/>
      </w:pPr>
      <w:r>
        <w:t>Pardon of the church of Wot</w:t>
      </w:r>
      <w:r>
        <w:t>ton Courtenay, Somerset.</w:t>
      </w:r>
      <w:bookmarkStart w:id="0" w:name="_GoBack"/>
      <w:bookmarkEnd w:id="0"/>
    </w:p>
    <w:p w:rsidR="00CF1493" w:rsidRDefault="00CF1493" w:rsidP="00CF1493">
      <w:pPr>
        <w:pStyle w:val="NoSpacing"/>
      </w:pPr>
    </w:p>
    <w:p w:rsidR="00CF1493" w:rsidRDefault="00CF1493" w:rsidP="00CF1493">
      <w:pPr>
        <w:pStyle w:val="NoSpacing"/>
      </w:pPr>
    </w:p>
    <w:p w:rsidR="00CF1493" w:rsidRDefault="00CF1493" w:rsidP="00CF1493">
      <w:pPr>
        <w:pStyle w:val="NoSpacing"/>
      </w:pPr>
      <w:r>
        <w:t xml:space="preserve">     </w:t>
      </w:r>
      <w:proofErr w:type="gramStart"/>
      <w:r>
        <w:t>Feb.1401</w:t>
      </w:r>
      <w:r>
        <w:tab/>
        <w:t>Ratification of his estate as Parson.</w:t>
      </w:r>
      <w:proofErr w:type="gramEnd"/>
      <w:r>
        <w:t xml:space="preserve">   (C.P.R. 1399-1401 p.367)</w:t>
      </w:r>
    </w:p>
    <w:p w:rsidR="00CF1493" w:rsidRDefault="00CF1493" w:rsidP="00CF1493">
      <w:pPr>
        <w:pStyle w:val="NoSpacing"/>
      </w:pPr>
    </w:p>
    <w:p w:rsidR="00CF1493" w:rsidRDefault="00CF1493" w:rsidP="00CF1493">
      <w:pPr>
        <w:pStyle w:val="NoSpacing"/>
      </w:pPr>
    </w:p>
    <w:p w:rsidR="00E47068" w:rsidRPr="00C009D8" w:rsidRDefault="00CF1493" w:rsidP="00CF1493">
      <w:pPr>
        <w:pStyle w:val="NoSpacing"/>
      </w:pPr>
      <w:r>
        <w:t>18 March 2015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493" w:rsidRDefault="00CF1493" w:rsidP="00920DE3">
      <w:pPr>
        <w:spacing w:after="0" w:line="240" w:lineRule="auto"/>
      </w:pPr>
      <w:r>
        <w:separator/>
      </w:r>
    </w:p>
  </w:endnote>
  <w:endnote w:type="continuationSeparator" w:id="0">
    <w:p w:rsidR="00CF1493" w:rsidRDefault="00CF149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493" w:rsidRDefault="00CF1493" w:rsidP="00920DE3">
      <w:pPr>
        <w:spacing w:after="0" w:line="240" w:lineRule="auto"/>
      </w:pPr>
      <w:r>
        <w:separator/>
      </w:r>
    </w:p>
  </w:footnote>
  <w:footnote w:type="continuationSeparator" w:id="0">
    <w:p w:rsidR="00CF1493" w:rsidRDefault="00CF149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493"/>
    <w:rsid w:val="00120749"/>
    <w:rsid w:val="00624CAE"/>
    <w:rsid w:val="00920DE3"/>
    <w:rsid w:val="00C009D8"/>
    <w:rsid w:val="00CF1493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2015-03-18T21:02:00Z</dcterms:created>
  <dcterms:modified xsi:type="dcterms:W3CDTF">2015-03-18T21:05:00Z</dcterms:modified>
</cp:coreProperties>
</file>