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228B" w14:textId="0991AF53" w:rsidR="00BA00AB" w:rsidRDefault="00C344C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HODDESDON</w:t>
      </w:r>
      <w:r>
        <w:rPr>
          <w:rFonts w:cs="Times New Roman"/>
          <w:szCs w:val="24"/>
        </w:rPr>
        <w:t xml:space="preserve">      (fl.1465)</w:t>
      </w:r>
    </w:p>
    <w:p w14:paraId="52ABFD89" w14:textId="37C6C193" w:rsidR="00C344C9" w:rsidRDefault="00C344C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Ware, Hertfordshire. Dyer.</w:t>
      </w:r>
    </w:p>
    <w:p w14:paraId="2B283CE5" w14:textId="77777777" w:rsidR="00C344C9" w:rsidRDefault="00C344C9" w:rsidP="009139A6">
      <w:pPr>
        <w:pStyle w:val="NoSpacing"/>
        <w:rPr>
          <w:rFonts w:cs="Times New Roman"/>
          <w:szCs w:val="24"/>
        </w:rPr>
      </w:pPr>
    </w:p>
    <w:p w14:paraId="54117B20" w14:textId="77777777" w:rsidR="00C344C9" w:rsidRDefault="00C344C9" w:rsidP="009139A6">
      <w:pPr>
        <w:pStyle w:val="NoSpacing"/>
        <w:rPr>
          <w:rFonts w:cs="Times New Roman"/>
          <w:szCs w:val="24"/>
        </w:rPr>
      </w:pPr>
    </w:p>
    <w:p w14:paraId="3CCD9391" w14:textId="4B883FDB" w:rsidR="00C344C9" w:rsidRDefault="00C344C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May1465</w:t>
      </w:r>
      <w:r>
        <w:rPr>
          <w:rFonts w:cs="Times New Roman"/>
          <w:szCs w:val="24"/>
        </w:rPr>
        <w:tab/>
        <w:t>Gift of his goods and chattels to Thomas Cooke of London, draper and</w:t>
      </w:r>
    </w:p>
    <w:p w14:paraId="6CC2B57A" w14:textId="01EC7222" w:rsidR="00C344C9" w:rsidRDefault="00C344C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Alderman.    (C.C.R. 1461-68 p.303)</w:t>
      </w:r>
    </w:p>
    <w:p w14:paraId="336FD064" w14:textId="77777777" w:rsidR="00C344C9" w:rsidRDefault="00C344C9" w:rsidP="009139A6">
      <w:pPr>
        <w:pStyle w:val="NoSpacing"/>
        <w:rPr>
          <w:rFonts w:cs="Times New Roman"/>
          <w:szCs w:val="24"/>
        </w:rPr>
      </w:pPr>
    </w:p>
    <w:p w14:paraId="35E98A4F" w14:textId="77777777" w:rsidR="00C344C9" w:rsidRDefault="00C344C9" w:rsidP="009139A6">
      <w:pPr>
        <w:pStyle w:val="NoSpacing"/>
        <w:rPr>
          <w:rFonts w:cs="Times New Roman"/>
          <w:szCs w:val="24"/>
        </w:rPr>
      </w:pPr>
    </w:p>
    <w:p w14:paraId="538CBD63" w14:textId="24A1E16C" w:rsidR="00C344C9" w:rsidRPr="00C344C9" w:rsidRDefault="00C344C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 2023</w:t>
      </w:r>
    </w:p>
    <w:sectPr w:rsidR="00C344C9" w:rsidRPr="00C344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F378C" w14:textId="77777777" w:rsidR="00C344C9" w:rsidRDefault="00C344C9" w:rsidP="009139A6">
      <w:r>
        <w:separator/>
      </w:r>
    </w:p>
  </w:endnote>
  <w:endnote w:type="continuationSeparator" w:id="0">
    <w:p w14:paraId="79B981A7" w14:textId="77777777" w:rsidR="00C344C9" w:rsidRDefault="00C344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C71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486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EA4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4EDA9" w14:textId="77777777" w:rsidR="00C344C9" w:rsidRDefault="00C344C9" w:rsidP="009139A6">
      <w:r>
        <w:separator/>
      </w:r>
    </w:p>
  </w:footnote>
  <w:footnote w:type="continuationSeparator" w:id="0">
    <w:p w14:paraId="76FE5551" w14:textId="77777777" w:rsidR="00C344C9" w:rsidRDefault="00C344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02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591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00F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4C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344C9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B75BA"/>
  <w15:chartTrackingRefBased/>
  <w15:docId w15:val="{144304D1-7ADA-4ED6-9348-87AC62BD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2023-05-31T17:56:00Z</dcterms:created>
  <dcterms:modified xsi:type="dcterms:W3CDTF">2023-05-31T17:59:00Z</dcterms:modified>
</cp:coreProperties>
</file>