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5F458A" w14:textId="77777777" w:rsidR="00F83722" w:rsidRDefault="00F83722" w:rsidP="00F8372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HILLE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fl.1432)</w:t>
      </w:r>
    </w:p>
    <w:p w14:paraId="48FB86D7" w14:textId="77777777" w:rsidR="00F83722" w:rsidRDefault="00F83722" w:rsidP="00F8372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Fuller.</w:t>
      </w:r>
    </w:p>
    <w:p w14:paraId="7470B96C" w14:textId="77777777" w:rsidR="00F83722" w:rsidRDefault="00F83722" w:rsidP="00F83722">
      <w:pPr>
        <w:pStyle w:val="NoSpacing"/>
        <w:rPr>
          <w:rFonts w:cs="Times New Roman"/>
          <w:szCs w:val="24"/>
        </w:rPr>
      </w:pPr>
    </w:p>
    <w:p w14:paraId="238663D7" w14:textId="77777777" w:rsidR="00F83722" w:rsidRDefault="00F83722" w:rsidP="00F83722">
      <w:pPr>
        <w:pStyle w:val="NoSpacing"/>
        <w:rPr>
          <w:rFonts w:cs="Times New Roman"/>
          <w:szCs w:val="24"/>
        </w:rPr>
      </w:pPr>
    </w:p>
    <w:p w14:paraId="75B0EF77" w14:textId="77777777" w:rsidR="00F83722" w:rsidRDefault="00F83722" w:rsidP="00F8372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May1432</w:t>
      </w:r>
      <w:r>
        <w:rPr>
          <w:rFonts w:cs="Times New Roman"/>
          <w:szCs w:val="24"/>
        </w:rPr>
        <w:tab/>
        <w:t>Gift of his goods and chattels to Hugh Wyche of London, mercer(q.v.), and</w:t>
      </w:r>
    </w:p>
    <w:p w14:paraId="1FDFA98F" w14:textId="77777777" w:rsidR="00F83722" w:rsidRDefault="00F83722" w:rsidP="00F8372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William </w:t>
      </w:r>
      <w:proofErr w:type="spellStart"/>
      <w:r>
        <w:rPr>
          <w:rFonts w:cs="Times New Roman"/>
          <w:szCs w:val="24"/>
        </w:rPr>
        <w:t>Wetenhale</w:t>
      </w:r>
      <w:proofErr w:type="spellEnd"/>
      <w:r>
        <w:rPr>
          <w:rFonts w:cs="Times New Roman"/>
          <w:szCs w:val="24"/>
        </w:rPr>
        <w:t xml:space="preserve"> of London, grocer(q.v.).</w:t>
      </w:r>
    </w:p>
    <w:p w14:paraId="62789A34" w14:textId="77777777" w:rsidR="00F83722" w:rsidRDefault="00F83722" w:rsidP="00F83722">
      <w:pPr>
        <w:pStyle w:val="NoSpacing"/>
        <w:ind w:left="1440"/>
        <w:rPr>
          <w:rFonts w:cs="Times New Roman"/>
          <w:szCs w:val="24"/>
        </w:rPr>
      </w:pPr>
      <w:r w:rsidRPr="00077E02">
        <w:rPr>
          <w:rFonts w:cs="Times New Roman"/>
          <w:szCs w:val="24"/>
        </w:rPr>
        <w:t xml:space="preserve">(“Calendar of Plea and Memoranda Rolls preserved among the archives of the Corporation of the City of London at the Guildhall A.D. 1413-1437”, edited by </w:t>
      </w:r>
      <w:proofErr w:type="spellStart"/>
      <w:r w:rsidRPr="00077E02">
        <w:rPr>
          <w:rFonts w:cs="Times New Roman"/>
          <w:szCs w:val="24"/>
        </w:rPr>
        <w:t>A.</w:t>
      </w:r>
      <w:proofErr w:type="gramStart"/>
      <w:r w:rsidRPr="00077E02">
        <w:rPr>
          <w:rFonts w:cs="Times New Roman"/>
          <w:szCs w:val="24"/>
        </w:rPr>
        <w:t>H.Thomas</w:t>
      </w:r>
      <w:proofErr w:type="spellEnd"/>
      <w:proofErr w:type="gramEnd"/>
      <w:r w:rsidRPr="00077E02">
        <w:rPr>
          <w:rFonts w:cs="Times New Roman"/>
          <w:szCs w:val="24"/>
        </w:rPr>
        <w:t xml:space="preserve"> pub. Cambridge University Press 1943 p.</w:t>
      </w:r>
      <w:r>
        <w:rPr>
          <w:rFonts w:cs="Times New Roman"/>
          <w:szCs w:val="24"/>
        </w:rPr>
        <w:t>264)</w:t>
      </w:r>
    </w:p>
    <w:p w14:paraId="47C0B321" w14:textId="77777777" w:rsidR="00F83722" w:rsidRDefault="00F83722" w:rsidP="00F83722">
      <w:pPr>
        <w:pStyle w:val="NoSpacing"/>
        <w:rPr>
          <w:rFonts w:cs="Times New Roman"/>
          <w:szCs w:val="24"/>
        </w:rPr>
      </w:pPr>
    </w:p>
    <w:p w14:paraId="46A4C497" w14:textId="77777777" w:rsidR="00F83722" w:rsidRDefault="00F83722" w:rsidP="00F83722">
      <w:pPr>
        <w:pStyle w:val="NoSpacing"/>
        <w:rPr>
          <w:rFonts w:cs="Times New Roman"/>
          <w:szCs w:val="24"/>
        </w:rPr>
      </w:pPr>
    </w:p>
    <w:p w14:paraId="3A16B943" w14:textId="77777777" w:rsidR="00F83722" w:rsidRDefault="00F83722" w:rsidP="00F8372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July 2024</w:t>
      </w:r>
    </w:p>
    <w:p w14:paraId="4F2887F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AB0D60" w14:textId="77777777" w:rsidR="00F83722" w:rsidRDefault="00F83722" w:rsidP="009139A6">
      <w:r>
        <w:separator/>
      </w:r>
    </w:p>
  </w:endnote>
  <w:endnote w:type="continuationSeparator" w:id="0">
    <w:p w14:paraId="1C8DCE28" w14:textId="77777777" w:rsidR="00F83722" w:rsidRDefault="00F8372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A5F92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9AA9B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6DF2F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992E8E" w14:textId="77777777" w:rsidR="00F83722" w:rsidRDefault="00F83722" w:rsidP="009139A6">
      <w:r>
        <w:separator/>
      </w:r>
    </w:p>
  </w:footnote>
  <w:footnote w:type="continuationSeparator" w:id="0">
    <w:p w14:paraId="4F034983" w14:textId="77777777" w:rsidR="00F83722" w:rsidRDefault="00F8372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4B686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1222A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6B3BF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722"/>
    <w:rsid w:val="000666E0"/>
    <w:rsid w:val="001C5947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83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B679E"/>
  <w15:chartTrackingRefBased/>
  <w15:docId w15:val="{371ED353-72FC-4F9B-82AE-BF7197F06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2024-07-01T14:50:00Z</dcterms:created>
  <dcterms:modified xsi:type="dcterms:W3CDTF">2024-07-01T14:52:00Z</dcterms:modified>
</cp:coreProperties>
</file>