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FC3" w:rsidRPr="00237D8E" w:rsidRDefault="00EA4FC3" w:rsidP="00EA4FC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  <w:u w:val="single"/>
        </w:rPr>
        <w:t>Andrew HILLE</w:t>
      </w:r>
      <w:r w:rsidRPr="00237D8E">
        <w:rPr>
          <w:rFonts w:ascii="Times New Roman" w:hAnsi="Times New Roman" w:cs="Times New Roman"/>
          <w:sz w:val="24"/>
          <w:szCs w:val="24"/>
        </w:rPr>
        <w:t xml:space="preserve">     (b.ca.1393)</w:t>
      </w:r>
    </w:p>
    <w:p w:rsidR="00EA4FC3" w:rsidRPr="00237D8E" w:rsidRDefault="00EA4FC3" w:rsidP="00EA4FC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>of Bigbury, Devon.</w:t>
      </w:r>
    </w:p>
    <w:p w:rsidR="00EA4FC3" w:rsidRPr="00237D8E" w:rsidRDefault="00EA4FC3" w:rsidP="00EA4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4FC3" w:rsidRPr="00237D8E" w:rsidRDefault="00EA4FC3" w:rsidP="00EA4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4FC3" w:rsidRPr="00237D8E" w:rsidRDefault="00EA4FC3" w:rsidP="00EA4FC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>Son:  Richard(q.v.).</w:t>
      </w:r>
    </w:p>
    <w:p w:rsidR="00EA4FC3" w:rsidRPr="00237D8E" w:rsidRDefault="00EA4FC3" w:rsidP="00EA4FC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237D8E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www.inquisitionspostmortem.org.uk</w:t>
        </w:r>
      </w:hyperlink>
      <w:r w:rsidRPr="00237D8E">
        <w:rPr>
          <w:rFonts w:ascii="Times New Roman" w:hAnsi="Times New Roman" w:cs="Times New Roman"/>
          <w:sz w:val="24"/>
          <w:szCs w:val="24"/>
        </w:rPr>
        <w:t xml:space="preserve">  ref. eCIPM 21-124)</w:t>
      </w:r>
    </w:p>
    <w:p w:rsidR="00EA4FC3" w:rsidRPr="00237D8E" w:rsidRDefault="00EA4FC3" w:rsidP="00EA4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4FC3" w:rsidRPr="00237D8E" w:rsidRDefault="00EA4FC3" w:rsidP="00EA4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4FC3" w:rsidRPr="00237D8E" w:rsidRDefault="00EA4FC3" w:rsidP="00EA4FC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>23 Apr.1417</w:t>
      </w:r>
      <w:r w:rsidRPr="00237D8E">
        <w:rPr>
          <w:rFonts w:ascii="Times New Roman" w:hAnsi="Times New Roman" w:cs="Times New Roman"/>
          <w:sz w:val="24"/>
          <w:szCs w:val="24"/>
        </w:rPr>
        <w:tab/>
        <w:t>Richard was born, on the same day as Elizabeth Bykebury(q.v.).</w:t>
      </w:r>
    </w:p>
    <w:p w:rsidR="00EA4FC3" w:rsidRPr="00237D8E" w:rsidRDefault="00EA4FC3" w:rsidP="00EA4FC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ab/>
      </w:r>
      <w:r w:rsidRPr="00237D8E">
        <w:rPr>
          <w:rFonts w:ascii="Times New Roman" w:hAnsi="Times New Roman" w:cs="Times New Roman"/>
          <w:sz w:val="24"/>
          <w:szCs w:val="24"/>
        </w:rPr>
        <w:tab/>
        <w:t>(ibid.).</w:t>
      </w:r>
    </w:p>
    <w:p w:rsidR="00EA4FC3" w:rsidRPr="00237D8E" w:rsidRDefault="00EA4FC3" w:rsidP="00EA4FC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>13 Jun.1433</w:t>
      </w:r>
      <w:r w:rsidRPr="00237D8E">
        <w:rPr>
          <w:rFonts w:ascii="Times New Roman" w:hAnsi="Times New Roman" w:cs="Times New Roman"/>
          <w:sz w:val="24"/>
          <w:szCs w:val="24"/>
        </w:rPr>
        <w:tab/>
        <w:t>He was a juror on the inquisition held in Modbury to prove Elizabeth</w:t>
      </w:r>
    </w:p>
    <w:p w:rsidR="00EA4FC3" w:rsidRPr="00237D8E" w:rsidRDefault="00EA4FC3" w:rsidP="00EA4FC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ab/>
      </w:r>
      <w:r w:rsidRPr="00237D8E">
        <w:rPr>
          <w:rFonts w:ascii="Times New Roman" w:hAnsi="Times New Roman" w:cs="Times New Roman"/>
          <w:sz w:val="24"/>
          <w:szCs w:val="24"/>
        </w:rPr>
        <w:tab/>
        <w:t>Bykebury’s age. He remembered the event for the above reason.</w:t>
      </w:r>
    </w:p>
    <w:p w:rsidR="00EA4FC3" w:rsidRPr="00237D8E" w:rsidRDefault="00EA4FC3" w:rsidP="00EA4FC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ab/>
      </w:r>
      <w:r w:rsidRPr="00237D8E">
        <w:rPr>
          <w:rFonts w:ascii="Times New Roman" w:hAnsi="Times New Roman" w:cs="Times New Roman"/>
          <w:sz w:val="24"/>
          <w:szCs w:val="24"/>
        </w:rPr>
        <w:tab/>
        <w:t>(ibid.)</w:t>
      </w:r>
    </w:p>
    <w:p w:rsidR="00EA4FC3" w:rsidRPr="00237D8E" w:rsidRDefault="00EA4FC3" w:rsidP="00EA4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4FC3" w:rsidRPr="00237D8E" w:rsidRDefault="00EA4FC3" w:rsidP="00EA4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4FC3" w:rsidRPr="00237D8E" w:rsidRDefault="00EA4FC3" w:rsidP="00EA4FC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37D8E">
        <w:rPr>
          <w:rFonts w:ascii="Times New Roman" w:hAnsi="Times New Roman" w:cs="Times New Roman"/>
          <w:sz w:val="24"/>
          <w:szCs w:val="24"/>
        </w:rPr>
        <w:t>18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4FC3" w:rsidRDefault="00EA4FC3" w:rsidP="00564E3C">
      <w:pPr>
        <w:spacing w:after="0" w:line="240" w:lineRule="auto"/>
      </w:pPr>
      <w:r>
        <w:separator/>
      </w:r>
    </w:p>
  </w:endnote>
  <w:endnote w:type="continuationSeparator" w:id="0">
    <w:p w:rsidR="00EA4FC3" w:rsidRDefault="00EA4FC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A4FC3">
      <w:rPr>
        <w:rFonts w:ascii="Times New Roman" w:hAnsi="Times New Roman" w:cs="Times New Roman"/>
        <w:noProof/>
        <w:sz w:val="24"/>
        <w:szCs w:val="24"/>
      </w:rPr>
      <w:t>19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4FC3" w:rsidRDefault="00EA4FC3" w:rsidP="00564E3C">
      <w:pPr>
        <w:spacing w:after="0" w:line="240" w:lineRule="auto"/>
      </w:pPr>
      <w:r>
        <w:separator/>
      </w:r>
    </w:p>
  </w:footnote>
  <w:footnote w:type="continuationSeparator" w:id="0">
    <w:p w:rsidR="00EA4FC3" w:rsidRDefault="00EA4FC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FC3"/>
    <w:rsid w:val="00372DC6"/>
    <w:rsid w:val="00564E3C"/>
    <w:rsid w:val="0064591D"/>
    <w:rsid w:val="00DD5B8A"/>
    <w:rsid w:val="00EA4FC3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A2A91C-C6A6-4AB7-8DD6-B41A58931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EA4FC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org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2016-01-19T21:58:00Z</dcterms:created>
  <dcterms:modified xsi:type="dcterms:W3CDTF">2016-01-19T21:58:00Z</dcterms:modified>
</cp:coreProperties>
</file>