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F11" w:rsidRDefault="00E16F11" w:rsidP="00E16F11">
      <w:pPr>
        <w:pStyle w:val="NoSpacing"/>
      </w:pPr>
      <w:r>
        <w:rPr>
          <w:u w:val="single"/>
        </w:rPr>
        <w:t>Thomas HILL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E16F11" w:rsidRDefault="00E16F11" w:rsidP="00E16F11">
      <w:pPr>
        <w:pStyle w:val="NoSpacing"/>
      </w:pPr>
    </w:p>
    <w:p w:rsidR="00E16F11" w:rsidRDefault="00E16F11" w:rsidP="00E16F11">
      <w:pPr>
        <w:pStyle w:val="NoSpacing"/>
      </w:pPr>
    </w:p>
    <w:p w:rsidR="00E16F11" w:rsidRDefault="00E16F11" w:rsidP="00E16F11">
      <w:pPr>
        <w:pStyle w:val="NoSpacing"/>
        <w:ind w:left="1440" w:hanging="720"/>
      </w:pPr>
      <w:r>
        <w:t>1483</w:t>
      </w:r>
      <w:r>
        <w:tab/>
        <w:t xml:space="preserve">He and Robert Bothe of London, clerk(q.v.), as the executors of the late Richard Bothe(q.v.), made a plaint of </w:t>
      </w:r>
      <w:r w:rsidRPr="00CA0803">
        <w:rPr>
          <w:noProof/>
        </w:rPr>
        <w:t>debt</w:t>
      </w:r>
      <w:r>
        <w:t xml:space="preserve"> against George </w:t>
      </w:r>
      <w:r>
        <w:rPr>
          <w:noProof/>
        </w:rPr>
        <w:t>Neuporte of Furneux Pelham, Hertfordshire(q.v.).</w:t>
      </w:r>
    </w:p>
    <w:p w:rsidR="00E16F11" w:rsidRDefault="00E16F11" w:rsidP="00E16F11">
      <w:pPr>
        <w:pStyle w:val="NoSpacing"/>
      </w:pPr>
      <w:r>
        <w:tab/>
      </w:r>
      <w:r>
        <w:tab/>
        <w:t>(http://aalt.law.uh.edu/Indices/CP40Indices/CP40no883Pl.htm)</w:t>
      </w:r>
    </w:p>
    <w:p w:rsidR="00E16F11" w:rsidRDefault="00E16F11" w:rsidP="00E16F11">
      <w:pPr>
        <w:pStyle w:val="NoSpacing"/>
      </w:pPr>
    </w:p>
    <w:p w:rsidR="00E16F11" w:rsidRDefault="00E16F11" w:rsidP="00E16F11">
      <w:pPr>
        <w:pStyle w:val="NoSpacing"/>
      </w:pPr>
    </w:p>
    <w:p w:rsidR="00E16F11" w:rsidRDefault="00E16F11" w:rsidP="00E16F11">
      <w:pPr>
        <w:pStyle w:val="NoSpacing"/>
      </w:pPr>
      <w:r>
        <w:t>8 July 2017</w:t>
      </w:r>
    </w:p>
    <w:p w:rsidR="006B2F86" w:rsidRPr="00E71FC3" w:rsidRDefault="00E16F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6F11" w:rsidRDefault="00E16F11" w:rsidP="00E71FC3">
      <w:pPr>
        <w:spacing w:after="0" w:line="240" w:lineRule="auto"/>
      </w:pPr>
      <w:r>
        <w:separator/>
      </w:r>
    </w:p>
  </w:endnote>
  <w:endnote w:type="continuationSeparator" w:id="0">
    <w:p w:rsidR="00E16F11" w:rsidRDefault="00E16F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6F11" w:rsidRDefault="00E16F11" w:rsidP="00E71FC3">
      <w:pPr>
        <w:spacing w:after="0" w:line="240" w:lineRule="auto"/>
      </w:pPr>
      <w:r>
        <w:separator/>
      </w:r>
    </w:p>
  </w:footnote>
  <w:footnote w:type="continuationSeparator" w:id="0">
    <w:p w:rsidR="00E16F11" w:rsidRDefault="00E16F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F11"/>
    <w:rsid w:val="001A7C09"/>
    <w:rsid w:val="00577BD5"/>
    <w:rsid w:val="00656CBA"/>
    <w:rsid w:val="006A1F77"/>
    <w:rsid w:val="00733BE7"/>
    <w:rsid w:val="00AB52E8"/>
    <w:rsid w:val="00B16D3F"/>
    <w:rsid w:val="00BB41AC"/>
    <w:rsid w:val="00E16F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1F3565-DC01-4DBE-91A9-A1470787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2017-07-11T20:40:00Z</dcterms:created>
  <dcterms:modified xsi:type="dcterms:W3CDTF">2017-07-11T20:40:00Z</dcterms:modified>
</cp:coreProperties>
</file>