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63D" w:rsidRDefault="0043163D" w:rsidP="0043163D">
      <w:pPr>
        <w:pStyle w:val="NoSpacing"/>
      </w:pPr>
      <w:r>
        <w:rPr>
          <w:u w:val="single"/>
        </w:rPr>
        <w:t>Richard de HILL</w:t>
      </w:r>
      <w:r>
        <w:t xml:space="preserve">    </w:t>
      </w:r>
      <w:r>
        <w:t>(fl.1407)</w:t>
      </w:r>
    </w:p>
    <w:p w:rsidR="0043163D" w:rsidRDefault="0043163D" w:rsidP="0043163D">
      <w:pPr>
        <w:pStyle w:val="NoSpacing"/>
      </w:pPr>
    </w:p>
    <w:p w:rsidR="0043163D" w:rsidRDefault="0043163D" w:rsidP="0043163D">
      <w:pPr>
        <w:pStyle w:val="NoSpacing"/>
      </w:pPr>
    </w:p>
    <w:p w:rsidR="0043163D" w:rsidRDefault="0043163D" w:rsidP="0043163D">
      <w:pPr>
        <w:pStyle w:val="NoSpacing"/>
      </w:pPr>
      <w:r>
        <w:t xml:space="preserve">  2 Mar.1407</w:t>
      </w:r>
      <w:r>
        <w:tab/>
        <w:t>He was a juror on the inquisition held at York Castle into the lands of the late</w:t>
      </w:r>
    </w:p>
    <w:p w:rsidR="0043163D" w:rsidRDefault="0043163D" w:rsidP="0043163D">
      <w:pPr>
        <w:pStyle w:val="NoSpacing"/>
      </w:pPr>
      <w:r>
        <w:tab/>
      </w:r>
      <w:r>
        <w:tab/>
        <w:t xml:space="preserve">Thomas Mowbray, Earl </w:t>
      </w:r>
      <w:proofErr w:type="gramStart"/>
      <w:r>
        <w:t>Marshal(</w:t>
      </w:r>
      <w:proofErr w:type="gramEnd"/>
      <w:r>
        <w:t>q.v.).  (Yorkshire I.P.M. p.64)</w:t>
      </w:r>
    </w:p>
    <w:p w:rsidR="0043163D" w:rsidRDefault="0043163D" w:rsidP="0043163D">
      <w:pPr>
        <w:pStyle w:val="NoSpacing"/>
      </w:pPr>
    </w:p>
    <w:p w:rsidR="0043163D" w:rsidRDefault="0043163D" w:rsidP="0043163D">
      <w:pPr>
        <w:pStyle w:val="NoSpacing"/>
      </w:pPr>
    </w:p>
    <w:p w:rsidR="0043163D" w:rsidRDefault="0043163D" w:rsidP="0043163D">
      <w:pPr>
        <w:pStyle w:val="NoSpacing"/>
      </w:pPr>
    </w:p>
    <w:p w:rsidR="00BA4020" w:rsidRPr="0043163D" w:rsidRDefault="0043163D" w:rsidP="0043163D">
      <w:pPr>
        <w:pStyle w:val="NoSpacing"/>
      </w:pPr>
      <w:r>
        <w:t>22 January 2012</w:t>
      </w:r>
      <w:bookmarkStart w:id="0" w:name="_GoBack"/>
      <w:bookmarkEnd w:id="0"/>
    </w:p>
    <w:sectPr w:rsidR="00BA4020" w:rsidRPr="004316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63D" w:rsidRDefault="0043163D" w:rsidP="00552EBA">
      <w:r>
        <w:separator/>
      </w:r>
    </w:p>
  </w:endnote>
  <w:endnote w:type="continuationSeparator" w:id="0">
    <w:p w:rsidR="0043163D" w:rsidRDefault="004316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163D">
      <w:rPr>
        <w:noProof/>
      </w:rPr>
      <w:t>22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63D" w:rsidRDefault="0043163D" w:rsidP="00552EBA">
      <w:r>
        <w:separator/>
      </w:r>
    </w:p>
  </w:footnote>
  <w:footnote w:type="continuationSeparator" w:id="0">
    <w:p w:rsidR="0043163D" w:rsidRDefault="004316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3163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2012-01-22T21:30:00Z</dcterms:created>
  <dcterms:modified xsi:type="dcterms:W3CDTF">2012-01-22T21:30:00Z</dcterms:modified>
</cp:coreProperties>
</file>