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26B" w:rsidRDefault="00CD226B" w:rsidP="00CD226B">
      <w:pPr>
        <w:pStyle w:val="NoSpacing"/>
      </w:pPr>
      <w:r>
        <w:rPr>
          <w:u w:val="single"/>
        </w:rPr>
        <w:t>John HILL</w:t>
      </w:r>
      <w:r>
        <w:t xml:space="preserve">     </w:t>
      </w:r>
      <w:r>
        <w:t>(fl.1487)</w:t>
      </w:r>
    </w:p>
    <w:p w:rsidR="00CD226B" w:rsidRDefault="00CD226B" w:rsidP="00CD226B">
      <w:pPr>
        <w:pStyle w:val="NoSpacing"/>
      </w:pPr>
    </w:p>
    <w:p w:rsidR="00CD226B" w:rsidRDefault="00CD226B" w:rsidP="00CD226B">
      <w:pPr>
        <w:pStyle w:val="NoSpacing"/>
      </w:pPr>
    </w:p>
    <w:p w:rsidR="00CD226B" w:rsidRDefault="00CD226B" w:rsidP="00CD226B">
      <w:pPr>
        <w:pStyle w:val="NoSpacing"/>
      </w:pPr>
      <w:r>
        <w:t>19 Sep.1487</w:t>
      </w:r>
      <w:r>
        <w:tab/>
        <w:t xml:space="preserve">He was a witness of the Will of John Hill, younger, of Epsom, </w:t>
      </w:r>
      <w:proofErr w:type="gramStart"/>
      <w:r>
        <w:t>Surrey(</w:t>
      </w:r>
      <w:proofErr w:type="gramEnd"/>
      <w:r>
        <w:t>q.v.).</w:t>
      </w:r>
    </w:p>
    <w:p w:rsidR="00CD226B" w:rsidRDefault="00CD226B" w:rsidP="00CD226B">
      <w:pPr>
        <w:pStyle w:val="NoSpacing"/>
      </w:pPr>
      <w:r>
        <w:tab/>
      </w:r>
      <w:r>
        <w:tab/>
        <w:t>(</w:t>
      </w:r>
      <w:proofErr w:type="spellStart"/>
      <w:r>
        <w:t>Spage</w:t>
      </w:r>
      <w:proofErr w:type="spellEnd"/>
      <w:r>
        <w:t xml:space="preserve"> pp.66-7)</w:t>
      </w:r>
    </w:p>
    <w:p w:rsidR="00CD226B" w:rsidRDefault="00CD226B" w:rsidP="00CD226B">
      <w:pPr>
        <w:pStyle w:val="NoSpacing"/>
      </w:pPr>
    </w:p>
    <w:p w:rsidR="00CD226B" w:rsidRDefault="00CD226B" w:rsidP="00CD226B">
      <w:pPr>
        <w:pStyle w:val="NoSpacing"/>
      </w:pPr>
    </w:p>
    <w:p w:rsidR="00CD226B" w:rsidRDefault="00CD226B" w:rsidP="00CD226B">
      <w:pPr>
        <w:pStyle w:val="NoSpacing"/>
      </w:pPr>
    </w:p>
    <w:p w:rsidR="00BA4020" w:rsidRPr="00CD226B" w:rsidRDefault="00CD226B" w:rsidP="00CD226B">
      <w:pPr>
        <w:pStyle w:val="NoSpacing"/>
      </w:pPr>
      <w:r>
        <w:t>2 January 2012</w:t>
      </w:r>
      <w:bookmarkStart w:id="0" w:name="_GoBack"/>
      <w:bookmarkEnd w:id="0"/>
    </w:p>
    <w:sectPr w:rsidR="00BA4020" w:rsidRPr="00CD22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6B" w:rsidRDefault="00CD226B" w:rsidP="00552EBA">
      <w:r>
        <w:separator/>
      </w:r>
    </w:p>
  </w:endnote>
  <w:endnote w:type="continuationSeparator" w:id="0">
    <w:p w:rsidR="00CD226B" w:rsidRDefault="00CD22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226B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6B" w:rsidRDefault="00CD226B" w:rsidP="00552EBA">
      <w:r>
        <w:separator/>
      </w:r>
    </w:p>
  </w:footnote>
  <w:footnote w:type="continuationSeparator" w:id="0">
    <w:p w:rsidR="00CD226B" w:rsidRDefault="00CD22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226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2012-01-02T10:20:00Z</dcterms:created>
  <dcterms:modified xsi:type="dcterms:W3CDTF">2012-01-02T10:20:00Z</dcterms:modified>
</cp:coreProperties>
</file>