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A15D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   (fl.1410)</w:t>
      </w:r>
    </w:p>
    <w:p w14:paraId="4AD66964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E95FDCB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B360DC3" w14:textId="77777777" w:rsidR="00CD152D" w:rsidRDefault="00CD152D" w:rsidP="00CD152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Jan.1410</w:t>
      </w:r>
      <w:r>
        <w:rPr>
          <w:rFonts w:ascii="Times New Roman" w:hAnsi="Times New Roman" w:cs="Times New Roman"/>
          <w:sz w:val="24"/>
          <w:szCs w:val="24"/>
        </w:rPr>
        <w:tab/>
        <w:t>He and Lewis Johan(q.v.) were commissioned to collect in person in the port of</w:t>
      </w:r>
    </w:p>
    <w:p w14:paraId="63BAFACF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 and adjacent ports and places the subsidy granted to the King at the </w:t>
      </w:r>
    </w:p>
    <w:p w14:paraId="1734B28A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last Parliament.</w:t>
      </w:r>
    </w:p>
    <w:p w14:paraId="5BB21BB7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p.162)</w:t>
      </w:r>
    </w:p>
    <w:p w14:paraId="351682AC" w14:textId="77777777" w:rsidR="00DF3639" w:rsidRDefault="00DF3639" w:rsidP="00DF363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Sep.1410</w:t>
      </w:r>
      <w:r>
        <w:rPr>
          <w:rFonts w:ascii="Times New Roman" w:hAnsi="Times New Roman" w:cs="Times New Roman"/>
          <w:sz w:val="24"/>
          <w:szCs w:val="24"/>
        </w:rPr>
        <w:tab/>
        <w:t>He and Lewis John(q.v.) were commissioned to levy and collect in</w:t>
      </w:r>
    </w:p>
    <w:p w14:paraId="3B9FC2A6" w14:textId="77777777" w:rsidR="00DF3639" w:rsidRDefault="00DF3639" w:rsidP="00DF3639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port of London and in all adjacent ports and places, in person, the subsidy granted to the King in the last Parliament.</w:t>
      </w:r>
    </w:p>
    <w:p w14:paraId="7AFB1CB0" w14:textId="77777777" w:rsidR="00DF3639" w:rsidRDefault="00DF3639" w:rsidP="00DF363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p.196)</w:t>
      </w:r>
    </w:p>
    <w:p w14:paraId="7EF5C1BE" w14:textId="77777777" w:rsidR="00DF3639" w:rsidRDefault="00DF3639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ADE358A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9B8C4DA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064B13D" w14:textId="77777777" w:rsidR="00CD152D" w:rsidRDefault="00CD152D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66341708" w14:textId="3DD136F7" w:rsidR="00DF3639" w:rsidRDefault="00DF3639" w:rsidP="00CD152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November 2025</w:t>
      </w:r>
    </w:p>
    <w:p w14:paraId="11F06D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C959" w14:textId="77777777" w:rsidR="00CD152D" w:rsidRDefault="00CD152D" w:rsidP="009139A6">
      <w:r>
        <w:separator/>
      </w:r>
    </w:p>
  </w:endnote>
  <w:endnote w:type="continuationSeparator" w:id="0">
    <w:p w14:paraId="142AE9D4" w14:textId="77777777" w:rsidR="00CD152D" w:rsidRDefault="00CD15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00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70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18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DA2E4" w14:textId="77777777" w:rsidR="00CD152D" w:rsidRDefault="00CD152D" w:rsidP="009139A6">
      <w:r>
        <w:separator/>
      </w:r>
    </w:p>
  </w:footnote>
  <w:footnote w:type="continuationSeparator" w:id="0">
    <w:p w14:paraId="39C69B79" w14:textId="77777777" w:rsidR="00CD152D" w:rsidRDefault="00CD15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04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D2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C6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2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D152D"/>
    <w:rsid w:val="00DF3639"/>
    <w:rsid w:val="00EB3209"/>
    <w:rsid w:val="00F41096"/>
    <w:rsid w:val="00F5287F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46B78"/>
  <w15:chartTrackingRefBased/>
  <w15:docId w15:val="{506D528E-C33A-421B-96E2-0959687D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52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86</Words>
  <Characters>419</Characters>
  <Application>Microsoft Office Word</Application>
  <DocSecurity>0</DocSecurity>
  <Lines>12</Lines>
  <Paragraphs>7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2023-09-05T19:53:00Z</dcterms:created>
  <dcterms:modified xsi:type="dcterms:W3CDTF">2025-11-06T10:42:00Z</dcterms:modified>
</cp:coreProperties>
</file>