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by Edmund Lacy, Bishop of Exeter,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598" w:rsidRPr="00796598" w:rsidRDefault="0079659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796598" w:rsidRPr="007965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598" w:rsidRDefault="00796598" w:rsidP="00564E3C">
      <w:pPr>
        <w:spacing w:after="0" w:line="240" w:lineRule="auto"/>
      </w:pPr>
      <w:r>
        <w:separator/>
      </w:r>
    </w:p>
  </w:endnote>
  <w:endnote w:type="continuationSeparator" w:id="0">
    <w:p w:rsidR="00796598" w:rsidRDefault="0079659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6598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598" w:rsidRDefault="00796598" w:rsidP="00564E3C">
      <w:pPr>
        <w:spacing w:after="0" w:line="240" w:lineRule="auto"/>
      </w:pPr>
      <w:r>
        <w:separator/>
      </w:r>
    </w:p>
  </w:footnote>
  <w:footnote w:type="continuationSeparator" w:id="0">
    <w:p w:rsidR="00796598" w:rsidRDefault="0079659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598"/>
    <w:rsid w:val="00372DC6"/>
    <w:rsid w:val="00564E3C"/>
    <w:rsid w:val="0064591D"/>
    <w:rsid w:val="0079659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A81B"/>
  <w15:chartTrackingRefBased/>
  <w15:docId w15:val="{509FA083-E9D1-4399-B8E1-99E71641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2016-02-24T16:43:00Z</dcterms:created>
  <dcterms:modified xsi:type="dcterms:W3CDTF">2016-02-24T16:47:00Z</dcterms:modified>
</cp:coreProperties>
</file>