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D9A" w:rsidRDefault="00B31D9A" w:rsidP="00B31D9A">
      <w:pPr>
        <w:pStyle w:val="NoSpacing"/>
      </w:pPr>
      <w:r>
        <w:rPr>
          <w:u w:val="single"/>
        </w:rPr>
        <w:t>Geoffrey HILL</w:t>
      </w:r>
      <w:r>
        <w:t xml:space="preserve">       (fl.1440)</w:t>
      </w:r>
    </w:p>
    <w:p w:rsidR="00B31D9A" w:rsidRDefault="00B31D9A" w:rsidP="00B31D9A">
      <w:pPr>
        <w:pStyle w:val="NoSpacing"/>
      </w:pPr>
    </w:p>
    <w:p w:rsidR="00B31D9A" w:rsidRDefault="00B31D9A" w:rsidP="00B31D9A">
      <w:pPr>
        <w:pStyle w:val="NoSpacing"/>
      </w:pPr>
    </w:p>
    <w:p w:rsidR="00024022" w:rsidRDefault="00024022" w:rsidP="00024022">
      <w:pPr>
        <w:pStyle w:val="NoSpacing"/>
      </w:pPr>
      <w:r>
        <w:t>30 May1440</w:t>
      </w:r>
      <w:r>
        <w:tab/>
        <w:t xml:space="preserve">He was a juror on the inquisition post mortem held in Wickham Market, </w:t>
      </w:r>
    </w:p>
    <w:p w:rsidR="00024022" w:rsidRDefault="00024022" w:rsidP="00024022">
      <w:pPr>
        <w:pStyle w:val="NoSpacing"/>
      </w:pPr>
      <w:r>
        <w:tab/>
      </w:r>
      <w:r>
        <w:tab/>
        <w:t>Suffolk, into lands of the late Elizabeth Percy(q.v.).</w:t>
      </w:r>
    </w:p>
    <w:p w:rsidR="00024022" w:rsidRDefault="00024022" w:rsidP="0002402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25-400)</w:t>
      </w:r>
    </w:p>
    <w:p w:rsidR="00B31D9A" w:rsidRDefault="00B31D9A" w:rsidP="00B31D9A">
      <w:pPr>
        <w:pStyle w:val="NoSpacing"/>
      </w:pPr>
      <w:r>
        <w:t>14 Nov.1440</w:t>
      </w:r>
      <w:r>
        <w:tab/>
        <w:t>He was a juror on the inquisition post mortem held in Wickham Market,</w:t>
      </w:r>
    </w:p>
    <w:p w:rsidR="00B31D9A" w:rsidRDefault="00B31D9A" w:rsidP="00B31D9A">
      <w:pPr>
        <w:pStyle w:val="NoSpacing"/>
      </w:pPr>
      <w:r>
        <w:tab/>
      </w:r>
      <w:r>
        <w:tab/>
        <w:t xml:space="preserve">Suffolk, into lands held by the late Isabel Beauchamp, Countess of </w:t>
      </w:r>
    </w:p>
    <w:p w:rsidR="00B31D9A" w:rsidRDefault="00B31D9A" w:rsidP="00B31D9A">
      <w:pPr>
        <w:pStyle w:val="NoSpacing"/>
      </w:pPr>
      <w:r>
        <w:tab/>
      </w:r>
      <w:r>
        <w:tab/>
        <w:t>Warwick.</w:t>
      </w:r>
    </w:p>
    <w:p w:rsidR="00024022" w:rsidRDefault="00B31D9A" w:rsidP="00B31D9A">
      <w:pPr>
        <w:pStyle w:val="NoSpacing"/>
      </w:pPr>
      <w:r>
        <w:tab/>
      </w:r>
      <w:r>
        <w:tab/>
        <w:t>(</w:t>
      </w:r>
      <w:hyperlink r:id="rId6" w:history="1">
        <w:r w:rsidRPr="00E22105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25-323)</w:t>
      </w:r>
    </w:p>
    <w:p w:rsidR="00B31D9A" w:rsidRDefault="00B31D9A" w:rsidP="00B31D9A">
      <w:pPr>
        <w:pStyle w:val="NoSpacing"/>
      </w:pPr>
    </w:p>
    <w:p w:rsidR="00B31D9A" w:rsidRDefault="00B31D9A" w:rsidP="00B31D9A">
      <w:pPr>
        <w:pStyle w:val="NoSpacing"/>
      </w:pPr>
    </w:p>
    <w:p w:rsidR="00E47068" w:rsidRDefault="00B31D9A" w:rsidP="00B31D9A">
      <w:pPr>
        <w:pStyle w:val="NoSpacing"/>
      </w:pPr>
      <w:r>
        <w:t>9 September 2015</w:t>
      </w:r>
    </w:p>
    <w:p w:rsidR="00024022" w:rsidRPr="00B31D9A" w:rsidRDefault="00024022" w:rsidP="00B31D9A">
      <w:pPr>
        <w:pStyle w:val="NoSpacing"/>
      </w:pPr>
      <w:r>
        <w:t>25 April 2017</w:t>
      </w:r>
      <w:bookmarkStart w:id="0" w:name="_GoBack"/>
      <w:bookmarkEnd w:id="0"/>
    </w:p>
    <w:sectPr w:rsidR="00024022" w:rsidRPr="00B31D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D9A" w:rsidRDefault="00B31D9A" w:rsidP="00920DE3">
      <w:pPr>
        <w:spacing w:after="0" w:line="240" w:lineRule="auto"/>
      </w:pPr>
      <w:r>
        <w:separator/>
      </w:r>
    </w:p>
  </w:endnote>
  <w:endnote w:type="continuationSeparator" w:id="0">
    <w:p w:rsidR="00B31D9A" w:rsidRDefault="00B31D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D9A" w:rsidRDefault="00B31D9A" w:rsidP="00920DE3">
      <w:pPr>
        <w:spacing w:after="0" w:line="240" w:lineRule="auto"/>
      </w:pPr>
      <w:r>
        <w:separator/>
      </w:r>
    </w:p>
  </w:footnote>
  <w:footnote w:type="continuationSeparator" w:id="0">
    <w:p w:rsidR="00B31D9A" w:rsidRDefault="00B31D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D9A"/>
    <w:rsid w:val="00024022"/>
    <w:rsid w:val="00120749"/>
    <w:rsid w:val="00624CAE"/>
    <w:rsid w:val="00920DE3"/>
    <w:rsid w:val="00B31D9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68E02"/>
  <w15:docId w15:val="{B770B69A-F97B-4BA8-8FA7-FD39D2F1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31D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2015-09-09T21:09:00Z</dcterms:created>
  <dcterms:modified xsi:type="dcterms:W3CDTF">2017-04-25T07:55:00Z</dcterms:modified>
</cp:coreProperties>
</file>