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BAAA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47F5EB71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Shere, Surrey.</w:t>
      </w:r>
    </w:p>
    <w:p w14:paraId="4056262B" w14:textId="77777777" w:rsidR="00A83C69" w:rsidRDefault="00A83C69" w:rsidP="00A83C69">
      <w:pPr>
        <w:pStyle w:val="NoSpacing"/>
        <w:rPr>
          <w:rFonts w:cs="Times New Roman"/>
          <w:szCs w:val="24"/>
        </w:rPr>
      </w:pPr>
    </w:p>
    <w:p w14:paraId="44030A79" w14:textId="77777777" w:rsidR="00A83C69" w:rsidRDefault="00A83C69" w:rsidP="00A83C69">
      <w:pPr>
        <w:pStyle w:val="NoSpacing"/>
        <w:rPr>
          <w:rFonts w:cs="Times New Roman"/>
          <w:szCs w:val="24"/>
        </w:rPr>
      </w:pPr>
    </w:p>
    <w:p w14:paraId="43B5AF68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2C16EE64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06C4425B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Surrey, except for Southwark.</w:t>
      </w:r>
    </w:p>
    <w:p w14:paraId="3232503C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p.158)</w:t>
      </w:r>
    </w:p>
    <w:p w14:paraId="4F3CE9F5" w14:textId="77777777" w:rsidR="00A83C69" w:rsidRDefault="00A83C69" w:rsidP="00A83C69">
      <w:pPr>
        <w:pStyle w:val="NoSpacing"/>
        <w:rPr>
          <w:rFonts w:cs="Times New Roman"/>
          <w:szCs w:val="24"/>
        </w:rPr>
      </w:pPr>
    </w:p>
    <w:p w14:paraId="6EE845E0" w14:textId="77777777" w:rsidR="00A83C69" w:rsidRDefault="00A83C69" w:rsidP="00A83C69">
      <w:pPr>
        <w:pStyle w:val="NoSpacing"/>
        <w:rPr>
          <w:rFonts w:cs="Times New Roman"/>
          <w:szCs w:val="24"/>
        </w:rPr>
      </w:pPr>
    </w:p>
    <w:p w14:paraId="5FCD9577" w14:textId="77777777" w:rsidR="00A83C69" w:rsidRDefault="00A83C69" w:rsidP="00A83C6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2F6ADC9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6069D" w14:textId="77777777" w:rsidR="00A83C69" w:rsidRDefault="00A83C69" w:rsidP="009139A6">
      <w:r>
        <w:separator/>
      </w:r>
    </w:p>
  </w:endnote>
  <w:endnote w:type="continuationSeparator" w:id="0">
    <w:p w14:paraId="21EDD804" w14:textId="77777777" w:rsidR="00A83C69" w:rsidRDefault="00A83C6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CB2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A77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37B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29938" w14:textId="77777777" w:rsidR="00A83C69" w:rsidRDefault="00A83C69" w:rsidP="009139A6">
      <w:r>
        <w:separator/>
      </w:r>
    </w:p>
  </w:footnote>
  <w:footnote w:type="continuationSeparator" w:id="0">
    <w:p w14:paraId="19E2E329" w14:textId="77777777" w:rsidR="00A83C69" w:rsidRDefault="00A83C6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DA3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879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C4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6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83C6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4057C"/>
  <w15:chartTrackingRefBased/>
  <w15:docId w15:val="{3CF7AC25-21DD-4BCA-80DE-B216EA614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2024-03-30T16:28:00Z</dcterms:created>
  <dcterms:modified xsi:type="dcterms:W3CDTF">2024-03-30T16:28:00Z</dcterms:modified>
</cp:coreProperties>
</file>