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7614F" w14:textId="77777777" w:rsidR="0035051B" w:rsidRDefault="0035051B" w:rsidP="003505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HEYWOOD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d.1492)</w:t>
      </w:r>
    </w:p>
    <w:p w14:paraId="439CD975" w14:textId="77777777" w:rsidR="0035051B" w:rsidRDefault="0035051B" w:rsidP="003505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Dean of Lichfield.</w:t>
      </w:r>
    </w:p>
    <w:p w14:paraId="734F3B76" w14:textId="77777777" w:rsidR="0035051B" w:rsidRDefault="0035051B" w:rsidP="0035051B">
      <w:pPr>
        <w:pStyle w:val="NoSpacing"/>
        <w:rPr>
          <w:rFonts w:cs="Times New Roman"/>
          <w:szCs w:val="24"/>
        </w:rPr>
      </w:pPr>
    </w:p>
    <w:p w14:paraId="41A91587" w14:textId="77777777" w:rsidR="0035051B" w:rsidRDefault="0035051B" w:rsidP="0035051B">
      <w:pPr>
        <w:pStyle w:val="NoSpacing"/>
        <w:rPr>
          <w:rFonts w:cs="Times New Roman"/>
          <w:szCs w:val="24"/>
        </w:rPr>
      </w:pPr>
    </w:p>
    <w:p w14:paraId="0EABB908" w14:textId="77777777" w:rsidR="0035051B" w:rsidRDefault="0035051B" w:rsidP="003505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He was elected Dean of Lichfield.</w:t>
      </w:r>
    </w:p>
    <w:p w14:paraId="6CE62B57" w14:textId="77777777" w:rsidR="0035051B" w:rsidRDefault="0035051B" w:rsidP="003505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(V.C.H. Staffordshire vol.3 pp.166-199)</w:t>
      </w:r>
    </w:p>
    <w:p w14:paraId="551994BA" w14:textId="77777777" w:rsidR="0035051B" w:rsidRDefault="0035051B" w:rsidP="0035051B">
      <w:pPr>
        <w:pStyle w:val="NoSpacing"/>
        <w:rPr>
          <w:rFonts w:cs="Times New Roman"/>
          <w:szCs w:val="24"/>
        </w:rPr>
      </w:pPr>
    </w:p>
    <w:p w14:paraId="516B819B" w14:textId="77777777" w:rsidR="0035051B" w:rsidRDefault="0035051B" w:rsidP="0035051B">
      <w:pPr>
        <w:pStyle w:val="NoSpacing"/>
        <w:rPr>
          <w:rFonts w:cs="Times New Roman"/>
          <w:szCs w:val="24"/>
        </w:rPr>
      </w:pPr>
    </w:p>
    <w:p w14:paraId="2457EF93" w14:textId="77777777" w:rsidR="0035051B" w:rsidRDefault="0035051B" w:rsidP="003505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0EFFAE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297C4" w14:textId="77777777" w:rsidR="0035051B" w:rsidRDefault="0035051B" w:rsidP="009139A6">
      <w:r>
        <w:separator/>
      </w:r>
    </w:p>
  </w:endnote>
  <w:endnote w:type="continuationSeparator" w:id="0">
    <w:p w14:paraId="3DF82447" w14:textId="77777777" w:rsidR="0035051B" w:rsidRDefault="003505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8BD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2C8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A41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1D4B4" w14:textId="77777777" w:rsidR="0035051B" w:rsidRDefault="0035051B" w:rsidP="009139A6">
      <w:r>
        <w:separator/>
      </w:r>
    </w:p>
  </w:footnote>
  <w:footnote w:type="continuationSeparator" w:id="0">
    <w:p w14:paraId="66AB80DC" w14:textId="77777777" w:rsidR="0035051B" w:rsidRDefault="003505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5D8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946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4CD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1B"/>
    <w:rsid w:val="000666E0"/>
    <w:rsid w:val="002510B7"/>
    <w:rsid w:val="00270799"/>
    <w:rsid w:val="0035051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3E233"/>
  <w15:chartTrackingRefBased/>
  <w15:docId w15:val="{0F134B7B-CC04-4B79-B578-1CF5CD88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2024-05-04T15:13:00Z</dcterms:created>
  <dcterms:modified xsi:type="dcterms:W3CDTF">2024-05-04T15:15:00Z</dcterms:modified>
</cp:coreProperties>
</file>