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336" w:rsidRDefault="00CD6336" w:rsidP="00CD6336">
      <w:pPr>
        <w:pStyle w:val="NoSpacing"/>
      </w:pPr>
      <w:r>
        <w:rPr>
          <w:u w:val="single"/>
        </w:rPr>
        <w:t>John HEYWODE</w:t>
      </w:r>
      <w:r>
        <w:t xml:space="preserve">      (d.1448)</w:t>
      </w:r>
    </w:p>
    <w:p w:rsidR="00CD6336" w:rsidRDefault="00CD6336" w:rsidP="00CD6336">
      <w:pPr>
        <w:pStyle w:val="NoSpacing"/>
      </w:pPr>
      <w:r>
        <w:t>of Saxton.</w:t>
      </w:r>
    </w:p>
    <w:p w:rsidR="00CD6336" w:rsidRDefault="00CD6336" w:rsidP="00CD6336">
      <w:pPr>
        <w:pStyle w:val="NoSpacing"/>
      </w:pPr>
    </w:p>
    <w:p w:rsidR="00CD6336" w:rsidRDefault="00CD6336" w:rsidP="00CD6336">
      <w:pPr>
        <w:pStyle w:val="NoSpacing"/>
      </w:pPr>
    </w:p>
    <w:p w:rsidR="00CD6336" w:rsidRDefault="00CD6336" w:rsidP="00CD6336">
      <w:pPr>
        <w:pStyle w:val="NoSpacing"/>
      </w:pPr>
      <w:r>
        <w:t xml:space="preserve">  4 Apr.1448</w:t>
      </w:r>
      <w:r>
        <w:tab/>
        <w:t>He made his Will.    (Redstone p.63)</w:t>
      </w:r>
    </w:p>
    <w:p w:rsidR="00CD6336" w:rsidRDefault="00CD6336" w:rsidP="00CD6336">
      <w:pPr>
        <w:pStyle w:val="NoSpacing"/>
      </w:pPr>
      <w:r>
        <w:t>14 Jul.</w:t>
      </w:r>
      <w:r>
        <w:tab/>
      </w:r>
      <w:r>
        <w:tab/>
        <w:t>Probate of his Will.    (ibid.)</w:t>
      </w:r>
    </w:p>
    <w:p w:rsidR="00CD6336" w:rsidRDefault="00CD6336" w:rsidP="00CD6336">
      <w:pPr>
        <w:pStyle w:val="NoSpacing"/>
      </w:pPr>
    </w:p>
    <w:p w:rsidR="00CD6336" w:rsidRDefault="00CD6336" w:rsidP="00CD6336">
      <w:pPr>
        <w:pStyle w:val="NoSpacing"/>
      </w:pPr>
    </w:p>
    <w:p w:rsidR="00CD6336" w:rsidRDefault="00CD6336" w:rsidP="00CD6336">
      <w:pPr>
        <w:pStyle w:val="NoSpacing"/>
      </w:pPr>
      <w:r>
        <w:t>18 October 2012</w:t>
      </w:r>
    </w:p>
    <w:p w:rsidR="00BA4020" w:rsidRPr="00186E49" w:rsidRDefault="00CD633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336" w:rsidRDefault="00CD6336" w:rsidP="00552EBA">
      <w:r>
        <w:separator/>
      </w:r>
    </w:p>
  </w:endnote>
  <w:endnote w:type="continuationSeparator" w:id="0">
    <w:p w:rsidR="00CD6336" w:rsidRDefault="00CD633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D6336">
      <w:rPr>
        <w:noProof/>
      </w:rPr>
      <w:t>20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336" w:rsidRDefault="00CD6336" w:rsidP="00552EBA">
      <w:r>
        <w:separator/>
      </w:r>
    </w:p>
  </w:footnote>
  <w:footnote w:type="continuationSeparator" w:id="0">
    <w:p w:rsidR="00CD6336" w:rsidRDefault="00CD633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D6336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2012-10-20T19:34:00Z</dcterms:created>
  <dcterms:modified xsi:type="dcterms:W3CDTF">2012-10-20T19:34:00Z</dcterms:modified>
</cp:coreProperties>
</file>