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0EDEB" w14:textId="77777777" w:rsidR="008D4EF1" w:rsidRPr="00DA3E88" w:rsidRDefault="008D4EF1" w:rsidP="008D4EF1">
      <w:pPr>
        <w:rPr>
          <w:rFonts w:ascii="Times New Roman" w:hAnsi="Times New Roman" w:cs="Times New Roman"/>
        </w:rPr>
      </w:pPr>
      <w:r w:rsidRPr="00DA3E88">
        <w:rPr>
          <w:rFonts w:ascii="Times New Roman" w:hAnsi="Times New Roman" w:cs="Times New Roman"/>
          <w:u w:val="single"/>
        </w:rPr>
        <w:t>Thomas HEYWOD</w:t>
      </w:r>
      <w:r w:rsidRPr="00DA3E88">
        <w:rPr>
          <w:rFonts w:ascii="Times New Roman" w:hAnsi="Times New Roman" w:cs="Times New Roman"/>
        </w:rPr>
        <w:t xml:space="preserve">        (fl.1484)</w:t>
      </w:r>
    </w:p>
    <w:p w14:paraId="7833F84E" w14:textId="77777777" w:rsidR="008D4EF1" w:rsidRPr="00DA3E88" w:rsidRDefault="008D4EF1" w:rsidP="008D4E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Rector</w:t>
      </w:r>
      <w:r w:rsidRPr="00DA3E88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Market </w:t>
      </w:r>
      <w:r w:rsidRPr="00DA3E88">
        <w:rPr>
          <w:rFonts w:ascii="Times New Roman" w:hAnsi="Times New Roman" w:cs="Times New Roman"/>
        </w:rPr>
        <w:t>Bosworth, Leicestershire.</w:t>
      </w:r>
    </w:p>
    <w:p w14:paraId="7CC9C16B" w14:textId="77777777" w:rsidR="008D4EF1" w:rsidRPr="00DA3E88" w:rsidRDefault="008D4EF1" w:rsidP="008D4EF1">
      <w:pPr>
        <w:rPr>
          <w:rFonts w:ascii="Times New Roman" w:hAnsi="Times New Roman" w:cs="Times New Roman"/>
        </w:rPr>
      </w:pPr>
    </w:p>
    <w:p w14:paraId="630E1417" w14:textId="77777777" w:rsidR="008D4EF1" w:rsidRDefault="008D4EF1" w:rsidP="008D4EF1">
      <w:pPr>
        <w:rPr>
          <w:rFonts w:ascii="Times New Roman" w:hAnsi="Times New Roman" w:cs="Times New Roman"/>
        </w:rPr>
      </w:pPr>
    </w:p>
    <w:p w14:paraId="7DD9D076" w14:textId="77777777" w:rsidR="00982E0B" w:rsidRDefault="00982E0B" w:rsidP="00982E0B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He made a plaint of debt against William Hardcourt of Bosworth(q.v.),</w:t>
      </w:r>
    </w:p>
    <w:p w14:paraId="281F3F12" w14:textId="77777777" w:rsidR="00982E0B" w:rsidRDefault="00982E0B" w:rsidP="00982E0B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and Robert FitzHerbert of Gopsall(q.v.).</w:t>
      </w:r>
    </w:p>
    <w:p w14:paraId="1A8BBCE1" w14:textId="5EDF13E9" w:rsidR="00982E0B" w:rsidRPr="00982E0B" w:rsidRDefault="00982E0B" w:rsidP="00982E0B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r>
        <w:rPr>
          <w:rFonts w:eastAsia="Calibri"/>
        </w:rPr>
        <w:t xml:space="preserve"> </w:t>
      </w:r>
      <w:hyperlink r:id="rId6" w:history="1">
        <w:r w:rsidRPr="001A73A8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2E2597B0" w14:textId="77777777" w:rsidR="008D4EF1" w:rsidRPr="00DA3E88" w:rsidRDefault="008D4EF1" w:rsidP="008D4EF1">
      <w:pPr>
        <w:rPr>
          <w:rFonts w:ascii="Times New Roman" w:hAnsi="Times New Roman" w:cs="Times New Roman"/>
        </w:rPr>
      </w:pPr>
      <w:r w:rsidRPr="00DA3E88">
        <w:rPr>
          <w:rFonts w:ascii="Times New Roman" w:hAnsi="Times New Roman" w:cs="Times New Roman"/>
        </w:rPr>
        <w:tab/>
        <w:t>1484</w:t>
      </w:r>
      <w:r w:rsidRPr="00DA3E88">
        <w:rPr>
          <w:rFonts w:ascii="Times New Roman" w:hAnsi="Times New Roman" w:cs="Times New Roman"/>
        </w:rPr>
        <w:tab/>
        <w:t>He made a plaint of debt against Nicholas Sutton of Osbaston,</w:t>
      </w:r>
    </w:p>
    <w:p w14:paraId="733912E7" w14:textId="77777777" w:rsidR="008D4EF1" w:rsidRPr="00DA3E88" w:rsidRDefault="008D4EF1" w:rsidP="008D4EF1">
      <w:pPr>
        <w:rPr>
          <w:rFonts w:ascii="Times New Roman" w:hAnsi="Times New Roman" w:cs="Times New Roman"/>
        </w:rPr>
      </w:pPr>
      <w:r w:rsidRPr="00DA3E88">
        <w:rPr>
          <w:rFonts w:ascii="Times New Roman" w:hAnsi="Times New Roman" w:cs="Times New Roman"/>
        </w:rPr>
        <w:tab/>
      </w:r>
      <w:r w:rsidRPr="00DA3E88">
        <w:rPr>
          <w:rFonts w:ascii="Times New Roman" w:hAnsi="Times New Roman" w:cs="Times New Roman"/>
        </w:rPr>
        <w:tab/>
        <w:t>Leicestershire(q.v.), John Coke of Sutton Cheney(q.v.) and Robert Wodhous</w:t>
      </w:r>
    </w:p>
    <w:p w14:paraId="6F970B32" w14:textId="77777777" w:rsidR="008D4EF1" w:rsidRDefault="008D4EF1" w:rsidP="008D4EF1">
      <w:pPr>
        <w:rPr>
          <w:rFonts w:ascii="Times New Roman" w:hAnsi="Times New Roman" w:cs="Times New Roman"/>
        </w:rPr>
      </w:pPr>
      <w:r w:rsidRPr="00DA3E88">
        <w:rPr>
          <w:rFonts w:ascii="Times New Roman" w:hAnsi="Times New Roman" w:cs="Times New Roman"/>
        </w:rPr>
        <w:tab/>
      </w:r>
      <w:r w:rsidRPr="00DA3E88">
        <w:rPr>
          <w:rFonts w:ascii="Times New Roman" w:hAnsi="Times New Roman" w:cs="Times New Roman"/>
        </w:rPr>
        <w:tab/>
        <w:t>of Sutton Cheney(q.v.)</w:t>
      </w:r>
      <w:r>
        <w:rPr>
          <w:rFonts w:ascii="Times New Roman" w:hAnsi="Times New Roman" w:cs="Times New Roman"/>
        </w:rPr>
        <w:t>.</w:t>
      </w:r>
    </w:p>
    <w:p w14:paraId="109570EE" w14:textId="77777777" w:rsidR="008D4EF1" w:rsidRDefault="008D4EF1" w:rsidP="008D4E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01A265D" w14:textId="77777777" w:rsidR="008D4EF1" w:rsidRDefault="008D4EF1" w:rsidP="008D4E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Harcourt of Market Bosworth(q.v.)</w:t>
      </w:r>
    </w:p>
    <w:p w14:paraId="163E97B4" w14:textId="77777777" w:rsidR="008D4EF1" w:rsidRDefault="008D4EF1" w:rsidP="008D4E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Robert FitzHerbert of Gopsall(q.v.).  (ibid.)</w:t>
      </w:r>
    </w:p>
    <w:p w14:paraId="7A4E86AA" w14:textId="77777777" w:rsidR="008D4EF1" w:rsidRDefault="008D4EF1" w:rsidP="008D4EF1">
      <w:pPr>
        <w:rPr>
          <w:rFonts w:ascii="Times New Roman" w:hAnsi="Times New Roman" w:cs="Times New Roman"/>
        </w:rPr>
      </w:pPr>
    </w:p>
    <w:p w14:paraId="31912364" w14:textId="77777777" w:rsidR="008D4EF1" w:rsidRDefault="008D4EF1" w:rsidP="008D4EF1">
      <w:pPr>
        <w:rPr>
          <w:rFonts w:ascii="Times New Roman" w:hAnsi="Times New Roman" w:cs="Times New Roman"/>
        </w:rPr>
      </w:pPr>
    </w:p>
    <w:p w14:paraId="28078214" w14:textId="77777777" w:rsidR="008D4EF1" w:rsidRDefault="008D4EF1" w:rsidP="008D4E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January 2018</w:t>
      </w:r>
    </w:p>
    <w:p w14:paraId="6D400B68" w14:textId="66558754" w:rsidR="00982E0B" w:rsidRDefault="00982E0B" w:rsidP="008D4E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November 2025</w:t>
      </w:r>
    </w:p>
    <w:p w14:paraId="43160F6F" w14:textId="77777777" w:rsidR="00982E0B" w:rsidRPr="00E71FC3" w:rsidRDefault="00982E0B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5785A" w14:textId="77777777" w:rsidR="008D4EF1" w:rsidRDefault="008D4EF1" w:rsidP="00E71FC3">
      <w:r>
        <w:separator/>
      </w:r>
    </w:p>
  </w:endnote>
  <w:endnote w:type="continuationSeparator" w:id="0">
    <w:p w14:paraId="61D43F9C" w14:textId="77777777" w:rsidR="008D4EF1" w:rsidRDefault="008D4EF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FB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F376D" w14:textId="77777777" w:rsidR="008D4EF1" w:rsidRDefault="008D4EF1" w:rsidP="00E71FC3">
      <w:r>
        <w:separator/>
      </w:r>
    </w:p>
  </w:footnote>
  <w:footnote w:type="continuationSeparator" w:id="0">
    <w:p w14:paraId="7B208BBB" w14:textId="77777777" w:rsidR="008D4EF1" w:rsidRDefault="008D4EF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F1"/>
    <w:rsid w:val="001A7C09"/>
    <w:rsid w:val="00577BD5"/>
    <w:rsid w:val="00656CBA"/>
    <w:rsid w:val="006A1F77"/>
    <w:rsid w:val="00733BE7"/>
    <w:rsid w:val="008D4EF1"/>
    <w:rsid w:val="00982E0B"/>
    <w:rsid w:val="00AB52E8"/>
    <w:rsid w:val="00B16D3F"/>
    <w:rsid w:val="00BB41AC"/>
    <w:rsid w:val="00E71FC3"/>
    <w:rsid w:val="00EF4813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F2092"/>
  <w15:chartTrackingRefBased/>
  <w15:docId w15:val="{16A1834D-8ABF-493E-BDF1-BCE864EC5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EF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D4E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138</Words>
  <Characters>673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2018-01-31T20:44:00Z</dcterms:created>
  <dcterms:modified xsi:type="dcterms:W3CDTF">2025-11-06T10:34:00Z</dcterms:modified>
</cp:coreProperties>
</file>