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7456" w14:textId="77777777" w:rsidR="00217813" w:rsidRDefault="00217813" w:rsidP="002178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HEYWOD</w:t>
      </w:r>
      <w:r>
        <w:rPr>
          <w:rFonts w:cs="Times New Roman"/>
          <w:szCs w:val="24"/>
        </w:rPr>
        <w:t xml:space="preserve">         (fl.1403)</w:t>
      </w:r>
    </w:p>
    <w:p w14:paraId="776FED5E" w14:textId="77777777" w:rsidR="00217813" w:rsidRDefault="00217813" w:rsidP="002178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Fletcher.</w:t>
      </w:r>
    </w:p>
    <w:p w14:paraId="1BF21F18" w14:textId="77777777" w:rsidR="00217813" w:rsidRDefault="00217813" w:rsidP="00217813">
      <w:pPr>
        <w:pStyle w:val="NoSpacing"/>
        <w:rPr>
          <w:rFonts w:cs="Times New Roman"/>
          <w:szCs w:val="24"/>
        </w:rPr>
      </w:pPr>
    </w:p>
    <w:p w14:paraId="329F9D95" w14:textId="77777777" w:rsidR="00217813" w:rsidRDefault="00217813" w:rsidP="00217813">
      <w:pPr>
        <w:pStyle w:val="NoSpacing"/>
        <w:rPr>
          <w:rFonts w:cs="Times New Roman"/>
          <w:szCs w:val="24"/>
        </w:rPr>
      </w:pPr>
    </w:p>
    <w:p w14:paraId="306D2A02" w14:textId="77777777" w:rsidR="00217813" w:rsidRDefault="00217813" w:rsidP="002178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1403</w:t>
      </w:r>
      <w:r>
        <w:rPr>
          <w:rFonts w:cs="Times New Roman"/>
          <w:szCs w:val="24"/>
        </w:rPr>
        <w:tab/>
        <w:t>John FitzRichard of London, mercer(q.v.), brought a plaint of debt against</w:t>
      </w:r>
    </w:p>
    <w:p w14:paraId="66F15023" w14:textId="77777777" w:rsidR="00217813" w:rsidRDefault="00217813" w:rsidP="002178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seven others.</w:t>
      </w:r>
    </w:p>
    <w:p w14:paraId="529C3E82" w14:textId="77777777" w:rsidR="00217813" w:rsidRDefault="00217813" w:rsidP="002178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105AF">
          <w:rPr>
            <w:rStyle w:val="Hyperlink"/>
            <w:rFonts w:cs="Times New Roman"/>
            <w:szCs w:val="24"/>
          </w:rPr>
          <w:t>https://waalt.uh.edu/index.php/CP40/570:_A-J</w:t>
        </w:r>
      </w:hyperlink>
      <w:r>
        <w:rPr>
          <w:rFonts w:cs="Times New Roman"/>
          <w:szCs w:val="24"/>
        </w:rPr>
        <w:t xml:space="preserve"> )</w:t>
      </w:r>
    </w:p>
    <w:p w14:paraId="4F16DB5D" w14:textId="77777777" w:rsidR="00217813" w:rsidRDefault="00217813" w:rsidP="00217813">
      <w:pPr>
        <w:pStyle w:val="NoSpacing"/>
        <w:rPr>
          <w:rFonts w:cs="Times New Roman"/>
          <w:szCs w:val="24"/>
        </w:rPr>
      </w:pPr>
    </w:p>
    <w:p w14:paraId="3AEA6C55" w14:textId="77777777" w:rsidR="00217813" w:rsidRDefault="00217813" w:rsidP="00217813">
      <w:pPr>
        <w:pStyle w:val="NoSpacing"/>
        <w:rPr>
          <w:rFonts w:cs="Times New Roman"/>
          <w:szCs w:val="24"/>
        </w:rPr>
      </w:pPr>
    </w:p>
    <w:p w14:paraId="4E4AC1C9" w14:textId="77777777" w:rsidR="00217813" w:rsidRDefault="00217813" w:rsidP="002178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April 2025</w:t>
      </w:r>
    </w:p>
    <w:p w14:paraId="70DBC0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C913C" w14:textId="77777777" w:rsidR="00217813" w:rsidRDefault="00217813" w:rsidP="009139A6">
      <w:r>
        <w:separator/>
      </w:r>
    </w:p>
  </w:endnote>
  <w:endnote w:type="continuationSeparator" w:id="0">
    <w:p w14:paraId="5521E30D" w14:textId="77777777" w:rsidR="00217813" w:rsidRDefault="002178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CC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659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226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B78BD" w14:textId="77777777" w:rsidR="00217813" w:rsidRDefault="00217813" w:rsidP="009139A6">
      <w:r>
        <w:separator/>
      </w:r>
    </w:p>
  </w:footnote>
  <w:footnote w:type="continuationSeparator" w:id="0">
    <w:p w14:paraId="6E217356" w14:textId="77777777" w:rsidR="00217813" w:rsidRDefault="002178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101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5C8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436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13"/>
    <w:rsid w:val="000666E0"/>
    <w:rsid w:val="000A2E7A"/>
    <w:rsid w:val="00190DFA"/>
    <w:rsid w:val="00217813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DF05A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A8629"/>
  <w15:chartTrackingRefBased/>
  <w15:docId w15:val="{4630BBC5-D580-4E27-AACB-CC27FBFDF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178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2025-04-05T20:33:00Z</dcterms:created>
  <dcterms:modified xsi:type="dcterms:W3CDTF">2025-04-05T20:33:00Z</dcterms:modified>
</cp:coreProperties>
</file>