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848AAC" w14:textId="77777777" w:rsidR="007A01DD" w:rsidRDefault="007A01DD" w:rsidP="007A01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HEYWARD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FC8B298" w14:textId="77777777" w:rsidR="007A01DD" w:rsidRDefault="007A01DD" w:rsidP="007A01DD">
      <w:pPr>
        <w:rPr>
          <w:rFonts w:ascii="Times New Roman" w:hAnsi="Times New Roman" w:cs="Times New Roman"/>
        </w:rPr>
      </w:pPr>
    </w:p>
    <w:p w14:paraId="41782DFC" w14:textId="77777777" w:rsidR="007A01DD" w:rsidRDefault="007A01DD" w:rsidP="007A01DD">
      <w:pPr>
        <w:rPr>
          <w:rFonts w:ascii="Times New Roman" w:hAnsi="Times New Roman" w:cs="Times New Roman"/>
        </w:rPr>
      </w:pPr>
    </w:p>
    <w:p w14:paraId="3A89024D" w14:textId="77777777" w:rsidR="007A01DD" w:rsidRDefault="007A01DD" w:rsidP="007A01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trespass and taking against Richard </w:t>
      </w:r>
      <w:proofErr w:type="spellStart"/>
      <w:r>
        <w:rPr>
          <w:rFonts w:ascii="Times New Roman" w:hAnsi="Times New Roman" w:cs="Times New Roman"/>
        </w:rPr>
        <w:t>Boldemore</w:t>
      </w:r>
      <w:proofErr w:type="spellEnd"/>
    </w:p>
    <w:p w14:paraId="352A1113" w14:textId="77777777" w:rsidR="007A01DD" w:rsidRDefault="007A01DD" w:rsidP="007A01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Guildford(q.v.).</w:t>
      </w:r>
    </w:p>
    <w:p w14:paraId="29DDDC39" w14:textId="77777777" w:rsidR="007A01DD" w:rsidRDefault="007A01DD" w:rsidP="007A01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630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F5633C6" w14:textId="77777777" w:rsidR="007A01DD" w:rsidRDefault="007A01DD" w:rsidP="007A01DD">
      <w:pPr>
        <w:rPr>
          <w:rFonts w:ascii="Times New Roman" w:hAnsi="Times New Roman" w:cs="Times New Roman"/>
        </w:rPr>
      </w:pPr>
    </w:p>
    <w:p w14:paraId="690D0E31" w14:textId="77777777" w:rsidR="007A01DD" w:rsidRDefault="007A01DD" w:rsidP="007A01DD">
      <w:pPr>
        <w:rPr>
          <w:rFonts w:ascii="Times New Roman" w:hAnsi="Times New Roman" w:cs="Times New Roman"/>
        </w:rPr>
      </w:pPr>
    </w:p>
    <w:p w14:paraId="34E650C8" w14:textId="77777777" w:rsidR="007A01DD" w:rsidRDefault="007A01DD" w:rsidP="007A01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January 2018</w:t>
      </w:r>
    </w:p>
    <w:p w14:paraId="02B5E07A" w14:textId="77777777" w:rsidR="006B2F86" w:rsidRPr="00E71FC3" w:rsidRDefault="007A01D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2DF3CA" w14:textId="77777777" w:rsidR="007A01DD" w:rsidRDefault="007A01DD" w:rsidP="00E71FC3">
      <w:r>
        <w:separator/>
      </w:r>
    </w:p>
  </w:endnote>
  <w:endnote w:type="continuationSeparator" w:id="0">
    <w:p w14:paraId="451E790D" w14:textId="77777777" w:rsidR="007A01DD" w:rsidRDefault="007A01D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D2DA1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C90CD2" w14:textId="77777777" w:rsidR="007A01DD" w:rsidRDefault="007A01DD" w:rsidP="00E71FC3">
      <w:r>
        <w:separator/>
      </w:r>
    </w:p>
  </w:footnote>
  <w:footnote w:type="continuationSeparator" w:id="0">
    <w:p w14:paraId="04B919A0" w14:textId="77777777" w:rsidR="007A01DD" w:rsidRDefault="007A01D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1DD"/>
    <w:rsid w:val="001A7C09"/>
    <w:rsid w:val="00577BD5"/>
    <w:rsid w:val="00656CBA"/>
    <w:rsid w:val="006A1F77"/>
    <w:rsid w:val="00733BE7"/>
    <w:rsid w:val="007A01D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2EFDD"/>
  <w15:chartTrackingRefBased/>
  <w15:docId w15:val="{1779E3CA-9E2F-412A-A3A7-01337202D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01D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A01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2018-01-30T21:41:00Z</dcterms:created>
  <dcterms:modified xsi:type="dcterms:W3CDTF">2018-01-30T21:42:00Z</dcterms:modified>
</cp:coreProperties>
</file>