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4110" w:rsidRDefault="006E4110" w:rsidP="006E4110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rPr>
          <w:u w:val="single"/>
        </w:rPr>
        <w:t>Thomas HEYTON</w:t>
      </w:r>
      <w:r>
        <w:t xml:space="preserve">         (fl.1418)</w:t>
      </w:r>
    </w:p>
    <w:p w:rsidR="006E4110" w:rsidRDefault="006E4110" w:rsidP="006E4110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6E4110" w:rsidRDefault="006E4110" w:rsidP="006E4110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6E4110" w:rsidRDefault="006E4110" w:rsidP="006E4110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24 Apr.1418</w:t>
      </w:r>
      <w:r>
        <w:tab/>
        <w:t>Settlement of the action taken by him and others against Richard</w:t>
      </w:r>
    </w:p>
    <w:p w:rsidR="006E4110" w:rsidRDefault="006E4110" w:rsidP="006E4110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ab/>
      </w:r>
      <w:r>
        <w:tab/>
        <w:t xml:space="preserve">Syere(q.v.) and his wife, Alice(q.v.), deforciants of 2 messuages, </w:t>
      </w:r>
    </w:p>
    <w:p w:rsidR="006E4110" w:rsidRDefault="006E4110" w:rsidP="006E4110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ab/>
      </w:r>
      <w:r>
        <w:tab/>
        <w:t>104 acres of land and 4 acres of meadow in Singleborough and Great</w:t>
      </w:r>
    </w:p>
    <w:p w:rsidR="006E4110" w:rsidRDefault="006E4110" w:rsidP="006E4110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ab/>
      </w:r>
      <w:r>
        <w:tab/>
        <w:t>Horwood, Buckinghamshire.</w:t>
      </w:r>
    </w:p>
    <w:p w:rsidR="006E4110" w:rsidRDefault="006E4110" w:rsidP="006E4110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ab/>
      </w:r>
      <w:r>
        <w:tab/>
        <w:t>(</w:t>
      </w:r>
      <w:hyperlink r:id="rId7" w:history="1">
        <w:r w:rsidRPr="009D648F">
          <w:rPr>
            <w:rStyle w:val="Hyperlink"/>
          </w:rPr>
          <w:t>www.medievalgenealogy.org.uk/fines/abstracts/CP_25_1_22_117.shtml</w:t>
        </w:r>
      </w:hyperlink>
      <w:r>
        <w:t>)</w:t>
      </w:r>
    </w:p>
    <w:p w:rsidR="006E4110" w:rsidRDefault="006E4110" w:rsidP="006E4110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6E4110" w:rsidRDefault="006E4110" w:rsidP="006E4110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6E4110" w:rsidRDefault="006E4110" w:rsidP="006E4110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10 January 2013</w:t>
      </w:r>
    </w:p>
    <w:p w:rsidR="00BA4020" w:rsidRPr="00186E49" w:rsidRDefault="006E4110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4110" w:rsidRDefault="006E4110" w:rsidP="00552EBA">
      <w:r>
        <w:separator/>
      </w:r>
    </w:p>
  </w:endnote>
  <w:endnote w:type="continuationSeparator" w:id="0">
    <w:p w:rsidR="006E4110" w:rsidRDefault="006E411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E4110">
      <w:rPr>
        <w:noProof/>
      </w:rPr>
      <w:t>20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4110" w:rsidRDefault="006E4110" w:rsidP="00552EBA">
      <w:r>
        <w:separator/>
      </w:r>
    </w:p>
  </w:footnote>
  <w:footnote w:type="continuationSeparator" w:id="0">
    <w:p w:rsidR="006E4110" w:rsidRDefault="006E411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6E4110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2_117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</Words>
  <Characters>388</Characters>
  <Application>Microsoft Office Word</Application>
  <DocSecurity>0</DocSecurity>
  <Lines>3</Lines>
  <Paragraphs>1</Paragraphs>
  <ScaleCrop>false</ScaleCrop>
  <Company/>
  <LinksUpToDate>false</LinksUpToDate>
  <CharactersWithSpaces>455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2013-01-20T19:48:00Z</dcterms:created>
  <dcterms:modified xsi:type="dcterms:W3CDTF">2013-01-20T19:48:00Z</dcterms:modified>
</cp:coreProperties>
</file>